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00" w:rsidRDefault="002B2100" w:rsidP="002B2100">
      <w:pPr>
        <w:spacing w:line="252" w:lineRule="auto"/>
        <w:jc w:val="center"/>
        <w:rPr>
          <w:b/>
          <w:spacing w:val="24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-3175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96"/>
      </w:tblGrid>
      <w:tr w:rsidR="002B2100" w:rsidTr="00016C1D"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2B2100" w:rsidRDefault="002B2100" w:rsidP="00016C1D">
            <w:pPr>
              <w:spacing w:line="252" w:lineRule="auto"/>
              <w:jc w:val="center"/>
              <w:rPr>
                <w:b/>
                <w:sz w:val="24"/>
                <w:lang w:eastAsia="en-US"/>
              </w:rPr>
            </w:pPr>
          </w:p>
        </w:tc>
      </w:tr>
    </w:tbl>
    <w:p w:rsidR="002B2100" w:rsidRDefault="002B2100" w:rsidP="002B2100">
      <w:pPr>
        <w:spacing w:line="252" w:lineRule="auto"/>
        <w:jc w:val="center"/>
        <w:rPr>
          <w:b/>
          <w:sz w:val="24"/>
        </w:rPr>
      </w:pPr>
    </w:p>
    <w:p w:rsidR="002B2100" w:rsidRDefault="002B2100" w:rsidP="002B2100">
      <w:pPr>
        <w:spacing w:line="252" w:lineRule="auto"/>
        <w:jc w:val="center"/>
        <w:rPr>
          <w:b/>
          <w:sz w:val="24"/>
        </w:rPr>
      </w:pPr>
    </w:p>
    <w:p w:rsidR="002B2100" w:rsidRDefault="002B2100" w:rsidP="002B2100">
      <w:pPr>
        <w:jc w:val="center"/>
        <w:rPr>
          <w:b/>
          <w:sz w:val="28"/>
          <w:szCs w:val="28"/>
        </w:rPr>
      </w:pPr>
    </w:p>
    <w:p w:rsidR="002B2100" w:rsidRDefault="002B2100" w:rsidP="002B2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2B2100" w:rsidRDefault="002B2100" w:rsidP="002B2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2B2100" w:rsidRDefault="002B2100" w:rsidP="002B2100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B2100" w:rsidRDefault="002B2100" w:rsidP="002B210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B2100" w:rsidRDefault="002B2100" w:rsidP="002B2100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2B2100" w:rsidRDefault="002B2100" w:rsidP="002B2100">
      <w:pPr>
        <w:pStyle w:val="a3"/>
        <w:widowControl/>
        <w:tabs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22  декабря  2015 года № </w:t>
      </w:r>
      <w:r w:rsidR="00255B23">
        <w:rPr>
          <w:szCs w:val="28"/>
        </w:rPr>
        <w:t>331</w:t>
      </w:r>
    </w:p>
    <w:p w:rsidR="002B2100" w:rsidRDefault="002B2100" w:rsidP="002B2100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7D65D8" w:rsidRPr="00586FE5" w:rsidRDefault="007D65D8" w:rsidP="007D65D8">
      <w:pPr>
        <w:pStyle w:val="a3"/>
        <w:tabs>
          <w:tab w:val="left" w:pos="7655"/>
        </w:tabs>
        <w:rPr>
          <w:szCs w:val="28"/>
        </w:rPr>
      </w:pPr>
    </w:p>
    <w:p w:rsidR="007D65D8" w:rsidRPr="007D65D8" w:rsidRDefault="007D65D8" w:rsidP="007D65D8">
      <w:pPr>
        <w:jc w:val="both"/>
        <w:rPr>
          <w:sz w:val="28"/>
          <w:szCs w:val="28"/>
        </w:rPr>
      </w:pPr>
      <w:r w:rsidRPr="007D65D8">
        <w:rPr>
          <w:sz w:val="28"/>
          <w:szCs w:val="28"/>
        </w:rPr>
        <w:t>Об утверждении технологической схемы</w:t>
      </w:r>
    </w:p>
    <w:p w:rsidR="007D65D8" w:rsidRPr="007D65D8" w:rsidRDefault="007D65D8" w:rsidP="007D65D8">
      <w:pPr>
        <w:ind w:right="4109"/>
        <w:jc w:val="both"/>
        <w:rPr>
          <w:sz w:val="28"/>
          <w:szCs w:val="28"/>
        </w:rPr>
      </w:pPr>
      <w:r w:rsidRPr="007D65D8">
        <w:rPr>
          <w:sz w:val="28"/>
          <w:szCs w:val="28"/>
        </w:rPr>
        <w:t>предоставления муниципальной услуги «</w:t>
      </w:r>
      <w:r w:rsidRPr="007D65D8">
        <w:rPr>
          <w:color w:val="000000"/>
          <w:sz w:val="28"/>
          <w:szCs w:val="28"/>
        </w:rPr>
        <w:t>Предоставление разрешения на право организации розничного рынка»</w:t>
      </w:r>
    </w:p>
    <w:p w:rsidR="007D65D8" w:rsidRPr="007D65D8" w:rsidRDefault="007D65D8" w:rsidP="007D65D8">
      <w:pPr>
        <w:pStyle w:val="a3"/>
        <w:tabs>
          <w:tab w:val="left" w:pos="7655"/>
        </w:tabs>
        <w:rPr>
          <w:szCs w:val="28"/>
        </w:rPr>
      </w:pPr>
    </w:p>
    <w:p w:rsidR="007D65D8" w:rsidRPr="007D65D8" w:rsidRDefault="007D65D8" w:rsidP="007D65D8">
      <w:pPr>
        <w:pStyle w:val="a3"/>
        <w:tabs>
          <w:tab w:val="left" w:pos="7655"/>
        </w:tabs>
        <w:rPr>
          <w:szCs w:val="28"/>
        </w:rPr>
      </w:pPr>
    </w:p>
    <w:p w:rsidR="007D65D8" w:rsidRPr="007D65D8" w:rsidRDefault="007D65D8" w:rsidP="007D65D8">
      <w:pPr>
        <w:ind w:firstLine="708"/>
        <w:jc w:val="both"/>
        <w:rPr>
          <w:sz w:val="28"/>
          <w:szCs w:val="28"/>
        </w:rPr>
      </w:pPr>
      <w:r w:rsidRPr="007D65D8">
        <w:rPr>
          <w:sz w:val="28"/>
          <w:szCs w:val="28"/>
        </w:rPr>
        <w:t>В соответствии с Федеральным законом от 27.07.2010  года               № 210-ФЗ «Об организации предоставления государственных и муниципальных услуг»,  с постановлением администрации Озинского муниципального района от 20.07.2011  года № 249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 руководствуясь Уставом  Озинского муниципального района Саратовской области, ПОСТАНОВЛЯЮ:</w:t>
      </w:r>
    </w:p>
    <w:p w:rsidR="007D65D8" w:rsidRPr="007D65D8" w:rsidRDefault="007D65D8" w:rsidP="007D65D8">
      <w:pPr>
        <w:jc w:val="both"/>
        <w:rPr>
          <w:sz w:val="28"/>
          <w:szCs w:val="28"/>
        </w:rPr>
      </w:pPr>
      <w:r w:rsidRPr="007D65D8">
        <w:rPr>
          <w:sz w:val="28"/>
          <w:szCs w:val="28"/>
        </w:rPr>
        <w:tab/>
        <w:t>1. Утвердить  технологическую схему предоставления муниципальной услуги «</w:t>
      </w:r>
      <w:r w:rsidRPr="007D65D8">
        <w:rPr>
          <w:color w:val="000000"/>
          <w:sz w:val="28"/>
          <w:szCs w:val="28"/>
        </w:rPr>
        <w:t>Предоставление разрешения на право организации розничного рынка»</w:t>
      </w:r>
      <w:r w:rsidRPr="007D65D8">
        <w:rPr>
          <w:sz w:val="28"/>
          <w:szCs w:val="28"/>
        </w:rPr>
        <w:t>, согласно приложению.</w:t>
      </w:r>
    </w:p>
    <w:p w:rsidR="007D65D8" w:rsidRPr="007D65D8" w:rsidRDefault="007D65D8" w:rsidP="007D65D8">
      <w:pPr>
        <w:jc w:val="both"/>
        <w:rPr>
          <w:sz w:val="28"/>
          <w:szCs w:val="28"/>
        </w:rPr>
      </w:pPr>
      <w:r w:rsidRPr="007D65D8">
        <w:rPr>
          <w:sz w:val="28"/>
          <w:szCs w:val="28"/>
        </w:rPr>
        <w:tab/>
        <w:t xml:space="preserve">2. Отделу информационного и программного обеспечения администрации Озинского муниципального района </w:t>
      </w:r>
      <w:proofErr w:type="gramStart"/>
      <w:r w:rsidRPr="007D65D8">
        <w:rPr>
          <w:sz w:val="28"/>
          <w:szCs w:val="28"/>
        </w:rPr>
        <w:t>разместить информацию</w:t>
      </w:r>
      <w:proofErr w:type="gramEnd"/>
      <w:r w:rsidRPr="007D65D8">
        <w:rPr>
          <w:sz w:val="28"/>
          <w:szCs w:val="28"/>
        </w:rPr>
        <w:t xml:space="preserve"> об издании настоящего постановления на официальном сайте </w:t>
      </w:r>
      <w:r w:rsidRPr="007D65D8">
        <w:rPr>
          <w:sz w:val="28"/>
          <w:szCs w:val="28"/>
          <w:lang w:val="en-US"/>
        </w:rPr>
        <w:t>www</w:t>
      </w:r>
      <w:r w:rsidRPr="007D65D8">
        <w:rPr>
          <w:sz w:val="28"/>
          <w:szCs w:val="28"/>
        </w:rPr>
        <w:t>.</w:t>
      </w:r>
      <w:proofErr w:type="spellStart"/>
      <w:r w:rsidRPr="007D65D8">
        <w:rPr>
          <w:sz w:val="28"/>
          <w:szCs w:val="28"/>
          <w:lang w:val="en-US"/>
        </w:rPr>
        <w:t>ozinki</w:t>
      </w:r>
      <w:proofErr w:type="spellEnd"/>
      <w:r w:rsidRPr="007D65D8">
        <w:rPr>
          <w:sz w:val="28"/>
          <w:szCs w:val="28"/>
        </w:rPr>
        <w:t>.</w:t>
      </w:r>
      <w:proofErr w:type="spellStart"/>
      <w:r w:rsidRPr="007D65D8">
        <w:rPr>
          <w:sz w:val="28"/>
          <w:szCs w:val="28"/>
          <w:lang w:val="en-US"/>
        </w:rPr>
        <w:t>sarmo</w:t>
      </w:r>
      <w:proofErr w:type="spellEnd"/>
      <w:r w:rsidRPr="007D65D8">
        <w:rPr>
          <w:sz w:val="28"/>
          <w:szCs w:val="28"/>
        </w:rPr>
        <w:t>.</w:t>
      </w:r>
      <w:r w:rsidRPr="007D65D8">
        <w:rPr>
          <w:sz w:val="28"/>
          <w:szCs w:val="28"/>
          <w:lang w:val="en-US"/>
        </w:rPr>
        <w:t>ru</w:t>
      </w:r>
      <w:r w:rsidRPr="007D65D8">
        <w:rPr>
          <w:sz w:val="28"/>
          <w:szCs w:val="28"/>
        </w:rPr>
        <w:t>.</w:t>
      </w:r>
    </w:p>
    <w:p w:rsidR="007D65D8" w:rsidRPr="007D65D8" w:rsidRDefault="007D65D8" w:rsidP="007D65D8">
      <w:pPr>
        <w:ind w:firstLine="708"/>
        <w:jc w:val="both"/>
        <w:rPr>
          <w:sz w:val="28"/>
          <w:szCs w:val="28"/>
        </w:rPr>
      </w:pPr>
      <w:r w:rsidRPr="007D65D8"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7D65D8">
        <w:rPr>
          <w:sz w:val="28"/>
          <w:szCs w:val="28"/>
        </w:rPr>
        <w:t>Перин</w:t>
      </w:r>
      <w:r>
        <w:rPr>
          <w:sz w:val="28"/>
          <w:szCs w:val="28"/>
        </w:rPr>
        <w:t>а</w:t>
      </w:r>
      <w:r w:rsidRPr="007D65D8">
        <w:rPr>
          <w:sz w:val="28"/>
          <w:szCs w:val="28"/>
        </w:rPr>
        <w:t xml:space="preserve"> Д.</w:t>
      </w:r>
      <w:proofErr w:type="gramEnd"/>
      <w:r w:rsidRPr="007D65D8">
        <w:rPr>
          <w:sz w:val="28"/>
          <w:szCs w:val="28"/>
        </w:rPr>
        <w:t>В.</w:t>
      </w:r>
    </w:p>
    <w:p w:rsidR="007D65D8" w:rsidRPr="007D65D8" w:rsidRDefault="007D65D8" w:rsidP="007D65D8">
      <w:pPr>
        <w:jc w:val="both"/>
        <w:rPr>
          <w:b/>
          <w:sz w:val="28"/>
          <w:szCs w:val="28"/>
        </w:rPr>
      </w:pPr>
    </w:p>
    <w:p w:rsidR="007D65D8" w:rsidRPr="007D65D8" w:rsidRDefault="007D65D8" w:rsidP="007D65D8">
      <w:pPr>
        <w:jc w:val="both"/>
        <w:rPr>
          <w:b/>
          <w:sz w:val="28"/>
          <w:szCs w:val="28"/>
        </w:rPr>
      </w:pPr>
    </w:p>
    <w:p w:rsidR="007D65D8" w:rsidRPr="007D65D8" w:rsidRDefault="007D65D8" w:rsidP="007D65D8">
      <w:pPr>
        <w:jc w:val="both"/>
        <w:rPr>
          <w:b/>
          <w:sz w:val="28"/>
          <w:szCs w:val="28"/>
        </w:rPr>
      </w:pPr>
    </w:p>
    <w:p w:rsidR="007D65D8" w:rsidRPr="007D65D8" w:rsidRDefault="007D65D8" w:rsidP="007D65D8">
      <w:pPr>
        <w:jc w:val="both"/>
        <w:rPr>
          <w:b/>
          <w:sz w:val="28"/>
          <w:szCs w:val="28"/>
        </w:rPr>
      </w:pPr>
      <w:r w:rsidRPr="007D65D8">
        <w:rPr>
          <w:b/>
          <w:sz w:val="28"/>
          <w:szCs w:val="28"/>
        </w:rPr>
        <w:t>Глава администрации</w:t>
      </w:r>
    </w:p>
    <w:p w:rsidR="007D65D8" w:rsidRDefault="007D65D8" w:rsidP="007D65D8">
      <w:pPr>
        <w:jc w:val="both"/>
        <w:rPr>
          <w:b/>
          <w:sz w:val="28"/>
          <w:szCs w:val="28"/>
        </w:rPr>
        <w:sectPr w:rsidR="007D65D8" w:rsidSect="007D65D8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7D65D8">
        <w:rPr>
          <w:b/>
          <w:sz w:val="28"/>
          <w:szCs w:val="28"/>
        </w:rPr>
        <w:t>муниципального района</w:t>
      </w:r>
      <w:r w:rsidRPr="007D65D8">
        <w:rPr>
          <w:b/>
          <w:sz w:val="28"/>
          <w:szCs w:val="28"/>
        </w:rPr>
        <w:tab/>
      </w:r>
      <w:r w:rsidRPr="007D65D8">
        <w:rPr>
          <w:b/>
          <w:sz w:val="28"/>
          <w:szCs w:val="28"/>
        </w:rPr>
        <w:tab/>
      </w:r>
      <w:r w:rsidRPr="007D65D8">
        <w:rPr>
          <w:b/>
          <w:sz w:val="28"/>
          <w:szCs w:val="28"/>
        </w:rPr>
        <w:tab/>
        <w:t xml:space="preserve">                            А.А.</w:t>
      </w:r>
      <w:r>
        <w:rPr>
          <w:b/>
          <w:sz w:val="28"/>
          <w:szCs w:val="28"/>
        </w:rPr>
        <w:t xml:space="preserve"> </w:t>
      </w:r>
      <w:r w:rsidRPr="007D65D8">
        <w:rPr>
          <w:b/>
          <w:sz w:val="28"/>
          <w:szCs w:val="28"/>
        </w:rPr>
        <w:t>Галяшкина</w:t>
      </w:r>
    </w:p>
    <w:p w:rsidR="007D65D8" w:rsidRDefault="007D65D8" w:rsidP="007D65D8">
      <w:pPr>
        <w:tabs>
          <w:tab w:val="left" w:pos="11057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ab/>
      </w:r>
      <w:r w:rsidRPr="00756C2D">
        <w:rPr>
          <w:sz w:val="28"/>
          <w:szCs w:val="28"/>
        </w:rPr>
        <w:t>Приложение</w:t>
      </w:r>
    </w:p>
    <w:p w:rsidR="007D65D8" w:rsidRDefault="007D65D8" w:rsidP="007D65D8">
      <w:pPr>
        <w:tabs>
          <w:tab w:val="left" w:pos="11057"/>
        </w:tabs>
        <w:rPr>
          <w:sz w:val="28"/>
          <w:szCs w:val="28"/>
        </w:rPr>
      </w:pPr>
      <w:r>
        <w:rPr>
          <w:sz w:val="28"/>
          <w:szCs w:val="28"/>
        </w:rPr>
        <w:tab/>
        <w:t>к постановлению</w:t>
      </w:r>
    </w:p>
    <w:p w:rsidR="007D65D8" w:rsidRPr="00756C2D" w:rsidRDefault="007D65D8" w:rsidP="007D65D8">
      <w:pPr>
        <w:tabs>
          <w:tab w:val="left" w:pos="11057"/>
        </w:tabs>
        <w:rPr>
          <w:sz w:val="28"/>
          <w:szCs w:val="28"/>
        </w:rPr>
      </w:pPr>
      <w:r>
        <w:rPr>
          <w:sz w:val="28"/>
          <w:szCs w:val="28"/>
        </w:rPr>
        <w:tab/>
        <w:t>от 22.12.2015 №331</w:t>
      </w:r>
    </w:p>
    <w:p w:rsidR="007D65D8" w:rsidRDefault="007D65D8" w:rsidP="007D65D8">
      <w:pPr>
        <w:jc w:val="center"/>
        <w:rPr>
          <w:sz w:val="28"/>
          <w:szCs w:val="28"/>
        </w:rPr>
      </w:pPr>
    </w:p>
    <w:p w:rsidR="007D65D8" w:rsidRPr="00902919" w:rsidRDefault="007D65D8" w:rsidP="007D65D8">
      <w:pPr>
        <w:jc w:val="center"/>
        <w:rPr>
          <w:sz w:val="28"/>
          <w:szCs w:val="28"/>
        </w:rPr>
      </w:pPr>
      <w:r w:rsidRPr="00902919">
        <w:rPr>
          <w:sz w:val="28"/>
          <w:szCs w:val="28"/>
        </w:rPr>
        <w:t xml:space="preserve">Технологическая схема предоставления муниципальной услуги </w:t>
      </w:r>
    </w:p>
    <w:p w:rsidR="007D65D8" w:rsidRPr="00902919" w:rsidRDefault="007D65D8" w:rsidP="007D65D8">
      <w:pPr>
        <w:jc w:val="center"/>
        <w:rPr>
          <w:sz w:val="28"/>
          <w:szCs w:val="28"/>
        </w:rPr>
      </w:pPr>
      <w:r w:rsidRPr="00902919">
        <w:rPr>
          <w:sz w:val="28"/>
          <w:szCs w:val="28"/>
        </w:rPr>
        <w:t>«</w:t>
      </w:r>
      <w:r w:rsidRPr="00902919">
        <w:rPr>
          <w:color w:val="000000"/>
          <w:sz w:val="28"/>
          <w:szCs w:val="28"/>
        </w:rPr>
        <w:t>Предоставление разрешения на право организации розничного рынка»</w:t>
      </w:r>
    </w:p>
    <w:p w:rsidR="007D65D8" w:rsidRDefault="007D65D8" w:rsidP="007D65D8">
      <w:pPr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Ра</w:t>
      </w:r>
      <w:r w:rsidRPr="00E5270F">
        <w:rPr>
          <w:b/>
          <w:iCs/>
          <w:color w:val="000000"/>
          <w:sz w:val="28"/>
          <w:szCs w:val="28"/>
        </w:rPr>
        <w:t>здел 1. «Общие сведения о государственной услуге»</w:t>
      </w:r>
    </w:p>
    <w:tbl>
      <w:tblPr>
        <w:tblW w:w="14190" w:type="dxa"/>
        <w:tblInd w:w="93" w:type="dxa"/>
        <w:tblLook w:val="04A0"/>
      </w:tblPr>
      <w:tblGrid>
        <w:gridCol w:w="866"/>
        <w:gridCol w:w="3537"/>
        <w:gridCol w:w="9787"/>
      </w:tblGrid>
      <w:tr w:rsidR="007D65D8" w:rsidRPr="00902919" w:rsidTr="00016C1D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65D8" w:rsidRPr="0090291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Параметр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7D65D8" w:rsidRPr="00902919" w:rsidTr="00016C1D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65D8" w:rsidRPr="0090291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2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3</w:t>
            </w:r>
          </w:p>
        </w:tc>
      </w:tr>
      <w:tr w:rsidR="007D65D8" w:rsidRPr="00902919" w:rsidTr="007D65D8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7D65D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2919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Наименование органа, предоставляющего услугу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5D8" w:rsidRPr="00902919" w:rsidRDefault="007D65D8" w:rsidP="007D65D8">
            <w:pPr>
              <w:jc w:val="center"/>
              <w:rPr>
                <w:color w:val="000000"/>
              </w:rPr>
            </w:pPr>
            <w:r w:rsidRPr="00902919">
              <w:rPr>
                <w:color w:val="000000"/>
              </w:rPr>
              <w:t>Администрация Озинского муниципального района</w:t>
            </w:r>
            <w:r>
              <w:rPr>
                <w:color w:val="000000"/>
              </w:rPr>
              <w:t>.</w:t>
            </w:r>
          </w:p>
          <w:p w:rsidR="007D65D8" w:rsidRPr="00902919" w:rsidRDefault="007D65D8" w:rsidP="007D65D8">
            <w:pPr>
              <w:ind w:firstLine="40"/>
              <w:jc w:val="center"/>
            </w:pPr>
            <w:r w:rsidRPr="00902919">
              <w:t>МФЦ по месту жительства заявителя - в части приема и (или) выдачи документов на пред</w:t>
            </w:r>
            <w:r>
              <w:t>оставление муниципальной услуги</w:t>
            </w:r>
            <w:r w:rsidRPr="00902919">
              <w:t xml:space="preserve"> (при условии заключения соглашений о взаимодействии с МФЦ).</w:t>
            </w:r>
          </w:p>
          <w:p w:rsidR="007D65D8" w:rsidRPr="00902919" w:rsidRDefault="007D65D8" w:rsidP="007D65D8">
            <w:pPr>
              <w:jc w:val="center"/>
              <w:rPr>
                <w:color w:val="000000"/>
              </w:rPr>
            </w:pPr>
          </w:p>
        </w:tc>
      </w:tr>
      <w:tr w:rsidR="007D65D8" w:rsidRPr="00902919" w:rsidTr="007D65D8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7D65D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2919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Номер услуги в федеральном реестре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5D8" w:rsidRPr="00902919" w:rsidRDefault="007D65D8" w:rsidP="007D65D8">
            <w:pPr>
              <w:jc w:val="center"/>
              <w:rPr>
                <w:color w:val="000000"/>
              </w:rPr>
            </w:pPr>
            <w:r w:rsidRPr="00902919">
              <w:t>6440100010000613033</w:t>
            </w:r>
          </w:p>
        </w:tc>
      </w:tr>
      <w:tr w:rsidR="007D65D8" w:rsidRPr="00902919" w:rsidTr="007D65D8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7D65D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2919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2919" w:rsidRDefault="007D65D8" w:rsidP="007D65D8">
            <w:pPr>
              <w:jc w:val="center"/>
              <w:rPr>
                <w:color w:val="000000"/>
              </w:rPr>
            </w:pPr>
            <w:r w:rsidRPr="00902919">
              <w:rPr>
                <w:color w:val="000000"/>
              </w:rPr>
              <w:t>Предоставление разрешения на право организации розничного рынка</w:t>
            </w:r>
          </w:p>
        </w:tc>
      </w:tr>
      <w:tr w:rsidR="007D65D8" w:rsidRPr="00902919" w:rsidTr="007D65D8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7D65D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2919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5D8" w:rsidRPr="00902919" w:rsidRDefault="007D65D8" w:rsidP="007D65D8">
            <w:pPr>
              <w:jc w:val="center"/>
              <w:rPr>
                <w:color w:val="000000"/>
              </w:rPr>
            </w:pPr>
            <w:r w:rsidRPr="00902919">
              <w:rPr>
                <w:color w:val="000000"/>
              </w:rPr>
              <w:t>Предоставление разрешения на право организации розничного рынка</w:t>
            </w:r>
          </w:p>
        </w:tc>
      </w:tr>
      <w:tr w:rsidR="007D65D8" w:rsidRPr="00902919" w:rsidTr="007D65D8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7D65D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2919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2919" w:rsidRDefault="007D65D8" w:rsidP="007D65D8">
            <w:pPr>
              <w:pStyle w:val="a3"/>
              <w:tabs>
                <w:tab w:val="left" w:pos="7655"/>
              </w:tabs>
              <w:jc w:val="center"/>
              <w:rPr>
                <w:sz w:val="20"/>
              </w:rPr>
            </w:pPr>
            <w:r w:rsidRPr="00902919">
              <w:rPr>
                <w:color w:val="000000"/>
                <w:sz w:val="20"/>
              </w:rPr>
              <w:t>Постановление администрации Озинского муниципального района  от 17.11.2015 г. №276</w:t>
            </w:r>
            <w:r>
              <w:rPr>
                <w:color w:val="000000"/>
                <w:sz w:val="20"/>
              </w:rPr>
              <w:t xml:space="preserve"> «</w:t>
            </w:r>
            <w:r w:rsidRPr="00902919">
              <w:rPr>
                <w:sz w:val="20"/>
              </w:rPr>
              <w:t>Об утверждении Административного регламента администрации Озинского муниципального</w:t>
            </w:r>
            <w:r>
              <w:rPr>
                <w:sz w:val="20"/>
              </w:rPr>
              <w:t xml:space="preserve"> </w:t>
            </w:r>
            <w:r w:rsidRPr="00902919">
              <w:rPr>
                <w:sz w:val="20"/>
              </w:rPr>
              <w:t xml:space="preserve">района Саратовской области </w:t>
            </w:r>
            <w:r>
              <w:rPr>
                <w:sz w:val="20"/>
              </w:rPr>
              <w:t xml:space="preserve"> </w:t>
            </w:r>
            <w:r w:rsidRPr="00902919">
              <w:rPr>
                <w:sz w:val="20"/>
              </w:rPr>
              <w:t xml:space="preserve">на предоставление муниципальной </w:t>
            </w:r>
            <w:r>
              <w:rPr>
                <w:sz w:val="20"/>
              </w:rPr>
              <w:t xml:space="preserve"> </w:t>
            </w:r>
            <w:r w:rsidRPr="00902919">
              <w:rPr>
                <w:sz w:val="20"/>
              </w:rPr>
              <w:t>услуги «Предоставление разрешения на право</w:t>
            </w:r>
            <w:r>
              <w:rPr>
                <w:sz w:val="20"/>
              </w:rPr>
              <w:t xml:space="preserve"> </w:t>
            </w:r>
            <w:r w:rsidRPr="00902919">
              <w:rPr>
                <w:sz w:val="20"/>
              </w:rPr>
              <w:t>организации розничного рынка»</w:t>
            </w:r>
          </w:p>
          <w:p w:rsidR="007D65D8" w:rsidRPr="00902919" w:rsidRDefault="007D65D8" w:rsidP="007D65D8">
            <w:pPr>
              <w:jc w:val="center"/>
              <w:rPr>
                <w:color w:val="000000"/>
              </w:rPr>
            </w:pPr>
          </w:p>
        </w:tc>
      </w:tr>
      <w:tr w:rsidR="007D65D8" w:rsidRPr="00902919" w:rsidTr="007D65D8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7D65D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2919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Перечень «</w:t>
            </w:r>
            <w:proofErr w:type="spellStart"/>
            <w:r w:rsidRPr="00902919">
              <w:rPr>
                <w:b/>
                <w:bCs/>
                <w:color w:val="000000"/>
              </w:rPr>
              <w:t>подуслуг</w:t>
            </w:r>
            <w:proofErr w:type="spellEnd"/>
            <w:r w:rsidRPr="00902919">
              <w:rPr>
                <w:b/>
                <w:bCs/>
                <w:color w:val="000000"/>
              </w:rPr>
              <w:t>»</w:t>
            </w:r>
          </w:p>
        </w:tc>
        <w:tc>
          <w:tcPr>
            <w:tcW w:w="9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2919" w:rsidRDefault="007D65D8" w:rsidP="007D65D8">
            <w:pPr>
              <w:jc w:val="center"/>
              <w:rPr>
                <w:color w:val="000000"/>
              </w:rPr>
            </w:pPr>
            <w:r w:rsidRPr="00902919">
              <w:rPr>
                <w:color w:val="000000"/>
              </w:rPr>
              <w:t>нет</w:t>
            </w:r>
          </w:p>
        </w:tc>
      </w:tr>
      <w:tr w:rsidR="007D65D8" w:rsidRPr="00902919" w:rsidTr="007D65D8">
        <w:trPr>
          <w:trHeight w:val="143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7D65D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2919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902919">
              <w:rPr>
                <w:b/>
                <w:bCs/>
                <w:color w:val="000000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2919" w:rsidRDefault="007D65D8" w:rsidP="007D65D8">
            <w:pPr>
              <w:jc w:val="center"/>
              <w:rPr>
                <w:bCs/>
                <w:color w:val="000000"/>
              </w:rPr>
            </w:pPr>
            <w:r w:rsidRPr="00902919">
              <w:rPr>
                <w:bCs/>
                <w:color w:val="000000"/>
              </w:rPr>
              <w:t>радиотелефонная связь                                           нет</w:t>
            </w:r>
          </w:p>
        </w:tc>
      </w:tr>
      <w:tr w:rsidR="007D65D8" w:rsidRPr="00902919" w:rsidTr="007D65D8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2919" w:rsidRDefault="007D65D8" w:rsidP="007D65D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2919" w:rsidRDefault="007D65D8" w:rsidP="007D65D8">
            <w:pPr>
              <w:jc w:val="center"/>
              <w:rPr>
                <w:bCs/>
                <w:color w:val="000000"/>
              </w:rPr>
            </w:pPr>
            <w:r w:rsidRPr="00902919">
              <w:rPr>
                <w:bCs/>
                <w:color w:val="000000"/>
              </w:rPr>
              <w:t>терминальные устройства                                      нет</w:t>
            </w:r>
          </w:p>
        </w:tc>
      </w:tr>
      <w:tr w:rsidR="007D65D8" w:rsidRPr="00902919" w:rsidTr="007D65D8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2919" w:rsidRDefault="007D65D8" w:rsidP="007D65D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2919" w:rsidRDefault="007D65D8" w:rsidP="007D65D8">
            <w:pPr>
              <w:jc w:val="center"/>
              <w:rPr>
                <w:bCs/>
                <w:color w:val="000000"/>
              </w:rPr>
            </w:pPr>
            <w:r w:rsidRPr="00902919">
              <w:rPr>
                <w:bCs/>
                <w:color w:val="000000"/>
              </w:rPr>
              <w:t>Портал государственных услуг                             нет</w:t>
            </w:r>
          </w:p>
        </w:tc>
      </w:tr>
      <w:tr w:rsidR="007D65D8" w:rsidRPr="00902919" w:rsidTr="007D65D8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2919" w:rsidRDefault="007D65D8" w:rsidP="007D65D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2919" w:rsidRDefault="007D65D8" w:rsidP="007D65D8">
            <w:pPr>
              <w:jc w:val="center"/>
              <w:rPr>
                <w:bCs/>
                <w:color w:val="000000"/>
              </w:rPr>
            </w:pPr>
            <w:r w:rsidRPr="00902919">
              <w:rPr>
                <w:bCs/>
                <w:color w:val="000000"/>
              </w:rPr>
              <w:t>официальный сайт органа                                      нет</w:t>
            </w:r>
          </w:p>
        </w:tc>
      </w:tr>
      <w:tr w:rsidR="007D65D8" w:rsidRPr="00902919" w:rsidTr="00016C1D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8" w:rsidRPr="00902919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65D8" w:rsidRPr="00902919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8" w:rsidRPr="00902919" w:rsidRDefault="007D65D8" w:rsidP="00016C1D">
            <w:pPr>
              <w:rPr>
                <w:bCs/>
                <w:color w:val="000000"/>
              </w:rPr>
            </w:pPr>
            <w:r w:rsidRPr="00902919">
              <w:rPr>
                <w:bCs/>
                <w:color w:val="000000"/>
              </w:rPr>
              <w:t>другие способы                                                       нет</w:t>
            </w:r>
          </w:p>
        </w:tc>
      </w:tr>
    </w:tbl>
    <w:p w:rsidR="007D65D8" w:rsidRDefault="007D65D8" w:rsidP="007D65D8">
      <w:pPr>
        <w:pageBreakBefore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2</w:t>
      </w:r>
      <w:r w:rsidRPr="00E5270F">
        <w:rPr>
          <w:b/>
          <w:color w:val="000000"/>
          <w:sz w:val="28"/>
          <w:szCs w:val="28"/>
        </w:rPr>
        <w:t>. «</w:t>
      </w:r>
      <w:r>
        <w:rPr>
          <w:b/>
          <w:color w:val="000000"/>
          <w:sz w:val="28"/>
          <w:szCs w:val="28"/>
        </w:rPr>
        <w:t>Общие сведения о «</w:t>
      </w:r>
      <w:proofErr w:type="spellStart"/>
      <w:r>
        <w:rPr>
          <w:b/>
          <w:color w:val="000000"/>
          <w:sz w:val="28"/>
          <w:szCs w:val="28"/>
        </w:rPr>
        <w:t>подуслугах</w:t>
      </w:r>
      <w:proofErr w:type="spellEnd"/>
      <w:r w:rsidRPr="00E5270F">
        <w:rPr>
          <w:b/>
          <w:color w:val="000000"/>
          <w:sz w:val="28"/>
          <w:szCs w:val="28"/>
        </w:rPr>
        <w:t>»</w:t>
      </w:r>
    </w:p>
    <w:p w:rsidR="007D65D8" w:rsidRDefault="007D65D8" w:rsidP="007D65D8">
      <w:pPr>
        <w:rPr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"/>
        <w:gridCol w:w="1196"/>
        <w:gridCol w:w="1015"/>
        <w:gridCol w:w="1002"/>
        <w:gridCol w:w="784"/>
        <w:gridCol w:w="1493"/>
        <w:gridCol w:w="1381"/>
        <w:gridCol w:w="1094"/>
        <w:gridCol w:w="1133"/>
        <w:gridCol w:w="1866"/>
        <w:gridCol w:w="1254"/>
        <w:gridCol w:w="1165"/>
        <w:gridCol w:w="1038"/>
      </w:tblGrid>
      <w:tr w:rsidR="007D65D8" w:rsidRPr="00D82C68" w:rsidTr="00016C1D">
        <w:trPr>
          <w:trHeight w:val="300"/>
        </w:trPr>
        <w:tc>
          <w:tcPr>
            <w:tcW w:w="123" w:type="pct"/>
            <w:vMerge w:val="restart"/>
            <w:shd w:val="clear" w:color="auto" w:fill="FFFFFF" w:themeFill="background1"/>
            <w:vAlign w:val="center"/>
            <w:hideMark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№</w:t>
            </w:r>
          </w:p>
        </w:tc>
        <w:tc>
          <w:tcPr>
            <w:tcW w:w="404" w:type="pct"/>
            <w:vMerge w:val="restart"/>
            <w:shd w:val="clear" w:color="auto" w:fill="FFFFFF" w:themeFill="background1"/>
            <w:vAlign w:val="center"/>
            <w:hideMark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Наименование «</w:t>
            </w:r>
            <w:proofErr w:type="spellStart"/>
            <w:r w:rsidRPr="00D82C68">
              <w:rPr>
                <w:b/>
                <w:bCs/>
                <w:color w:val="000000"/>
              </w:rPr>
              <w:t>подуслуги</w:t>
            </w:r>
            <w:proofErr w:type="spellEnd"/>
            <w:r w:rsidRPr="00D82C68">
              <w:rPr>
                <w:b/>
                <w:bCs/>
                <w:color w:val="000000"/>
              </w:rPr>
              <w:t>»</w:t>
            </w:r>
          </w:p>
        </w:tc>
        <w:tc>
          <w:tcPr>
            <w:tcW w:w="682" w:type="pct"/>
            <w:gridSpan w:val="2"/>
            <w:shd w:val="clear" w:color="auto" w:fill="FFFFFF" w:themeFill="background1"/>
            <w:vAlign w:val="center"/>
            <w:hideMark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Срок предоставления в зависимости от условий</w:t>
            </w:r>
          </w:p>
        </w:tc>
        <w:tc>
          <w:tcPr>
            <w:tcW w:w="265" w:type="pct"/>
            <w:vMerge w:val="restart"/>
            <w:shd w:val="clear" w:color="auto" w:fill="FFFFFF" w:themeFill="background1"/>
            <w:vAlign w:val="center"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Основания отказа в приеме документов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vAlign w:val="center"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Основания отказа в предоставлении  «</w:t>
            </w:r>
            <w:proofErr w:type="spellStart"/>
            <w:r w:rsidRPr="00D82C68">
              <w:rPr>
                <w:b/>
                <w:bCs/>
                <w:color w:val="000000"/>
              </w:rPr>
              <w:t>подуслуги</w:t>
            </w:r>
            <w:proofErr w:type="spellEnd"/>
            <w:r w:rsidRPr="00D82C68">
              <w:rPr>
                <w:b/>
                <w:bCs/>
                <w:color w:val="000000"/>
              </w:rPr>
              <w:t>»</w:t>
            </w:r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Основания приостановления предоставления  «</w:t>
            </w:r>
            <w:proofErr w:type="spellStart"/>
            <w:r w:rsidRPr="00D82C68">
              <w:rPr>
                <w:b/>
                <w:bCs/>
                <w:color w:val="000000"/>
              </w:rPr>
              <w:t>подуслуги</w:t>
            </w:r>
            <w:proofErr w:type="spellEnd"/>
            <w:r w:rsidRPr="00D82C68">
              <w:rPr>
                <w:b/>
                <w:bCs/>
                <w:color w:val="000000"/>
              </w:rPr>
              <w:t>»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Срок приостановления</w:t>
            </w:r>
            <w:r>
              <w:rPr>
                <w:b/>
                <w:bCs/>
                <w:color w:val="000000"/>
              </w:rPr>
              <w:t xml:space="preserve"> </w:t>
            </w:r>
            <w:r w:rsidRPr="00D82C68">
              <w:rPr>
                <w:b/>
                <w:bCs/>
                <w:color w:val="000000"/>
              </w:rPr>
              <w:t>предоставления  «</w:t>
            </w:r>
            <w:proofErr w:type="spellStart"/>
            <w:r w:rsidRPr="00D82C68">
              <w:rPr>
                <w:b/>
                <w:bCs/>
                <w:color w:val="000000"/>
              </w:rPr>
              <w:t>подуслуги</w:t>
            </w:r>
            <w:proofErr w:type="spellEnd"/>
            <w:r w:rsidRPr="00D82C68">
              <w:rPr>
                <w:b/>
                <w:bCs/>
                <w:color w:val="000000"/>
              </w:rPr>
              <w:t>»</w:t>
            </w:r>
          </w:p>
        </w:tc>
        <w:tc>
          <w:tcPr>
            <w:tcW w:w="1438" w:type="pct"/>
            <w:gridSpan w:val="3"/>
            <w:shd w:val="clear" w:color="auto" w:fill="FFFFFF" w:themeFill="background1"/>
            <w:vAlign w:val="center"/>
            <w:hideMark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Плата за предоставление «</w:t>
            </w:r>
            <w:proofErr w:type="spellStart"/>
            <w:r w:rsidRPr="00D82C68">
              <w:rPr>
                <w:b/>
                <w:bCs/>
                <w:color w:val="000000"/>
              </w:rPr>
              <w:t>подуслуги</w:t>
            </w:r>
            <w:proofErr w:type="spellEnd"/>
            <w:r w:rsidRPr="00D82C68">
              <w:rPr>
                <w:b/>
                <w:bCs/>
                <w:color w:val="000000"/>
              </w:rPr>
              <w:t>»</w:t>
            </w:r>
          </w:p>
        </w:tc>
        <w:tc>
          <w:tcPr>
            <w:tcW w:w="394" w:type="pct"/>
            <w:vMerge w:val="restart"/>
            <w:shd w:val="clear" w:color="auto" w:fill="FFFFFF" w:themeFill="background1"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Способ обращения за получением «</w:t>
            </w:r>
            <w:proofErr w:type="spellStart"/>
            <w:r w:rsidRPr="00D82C68">
              <w:rPr>
                <w:b/>
                <w:bCs/>
                <w:color w:val="000000"/>
              </w:rPr>
              <w:t>подуслуги</w:t>
            </w:r>
            <w:proofErr w:type="spellEnd"/>
            <w:r w:rsidRPr="00D82C68">
              <w:rPr>
                <w:b/>
                <w:bCs/>
                <w:color w:val="000000"/>
              </w:rPr>
              <w:t xml:space="preserve">» </w:t>
            </w:r>
          </w:p>
        </w:tc>
        <w:tc>
          <w:tcPr>
            <w:tcW w:w="351" w:type="pct"/>
            <w:vMerge w:val="restart"/>
            <w:shd w:val="clear" w:color="auto" w:fill="FFFFFF" w:themeFill="background1"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Способ получения результата «</w:t>
            </w:r>
            <w:proofErr w:type="spellStart"/>
            <w:r w:rsidRPr="00D82C68">
              <w:rPr>
                <w:b/>
                <w:bCs/>
                <w:color w:val="000000"/>
              </w:rPr>
              <w:t>подуслуги</w:t>
            </w:r>
            <w:proofErr w:type="spellEnd"/>
            <w:r w:rsidRPr="00D82C68">
              <w:rPr>
                <w:b/>
                <w:bCs/>
                <w:color w:val="000000"/>
              </w:rPr>
              <w:t>»</w:t>
            </w:r>
          </w:p>
        </w:tc>
      </w:tr>
      <w:tr w:rsidR="007D65D8" w:rsidRPr="00E5270F" w:rsidTr="00016C1D">
        <w:trPr>
          <w:trHeight w:val="2700"/>
        </w:trPr>
        <w:tc>
          <w:tcPr>
            <w:tcW w:w="123" w:type="pct"/>
            <w:vMerge/>
            <w:vAlign w:val="center"/>
            <w:hideMark/>
          </w:tcPr>
          <w:p w:rsidR="007D65D8" w:rsidRPr="00E5270F" w:rsidRDefault="007D65D8" w:rsidP="00016C1D">
            <w:pPr>
              <w:rPr>
                <w:b/>
                <w:bCs/>
                <w:color w:val="00000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7D65D8" w:rsidRPr="00E5270F" w:rsidRDefault="007D65D8" w:rsidP="00016C1D">
            <w:pPr>
              <w:rPr>
                <w:b/>
                <w:bCs/>
                <w:color w:val="000000"/>
              </w:rPr>
            </w:pP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При подаче заявления по месту жительства (месту нахождения юр</w:t>
            </w:r>
            <w:proofErr w:type="gramStart"/>
            <w:r>
              <w:rPr>
                <w:b/>
                <w:bCs/>
                <w:color w:val="000000"/>
              </w:rPr>
              <w:t>.</w:t>
            </w:r>
            <w:r w:rsidRPr="00D82C68">
              <w:rPr>
                <w:b/>
                <w:bCs/>
                <w:color w:val="000000"/>
              </w:rPr>
              <w:t>л</w:t>
            </w:r>
            <w:proofErr w:type="gramEnd"/>
            <w:r w:rsidRPr="00D82C68">
              <w:rPr>
                <w:b/>
                <w:bCs/>
                <w:color w:val="000000"/>
              </w:rPr>
              <w:t>ица)</w:t>
            </w:r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5" w:type="pct"/>
            <w:vMerge/>
            <w:shd w:val="clear" w:color="auto" w:fill="FFFFFF" w:themeFill="background1"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5" w:type="pct"/>
            <w:vMerge/>
            <w:shd w:val="clear" w:color="auto" w:fill="FFFFFF" w:themeFill="background1"/>
          </w:tcPr>
          <w:p w:rsidR="007D65D8" w:rsidRPr="00D82C68" w:rsidRDefault="007D65D8" w:rsidP="00016C1D">
            <w:pPr>
              <w:rPr>
                <w:b/>
                <w:bCs/>
                <w:color w:val="000000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</w:tcPr>
          <w:p w:rsidR="007D65D8" w:rsidRPr="00D82C68" w:rsidRDefault="007D65D8" w:rsidP="00016C1D">
            <w:pPr>
              <w:rPr>
                <w:b/>
                <w:bCs/>
                <w:color w:val="000000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7D65D8" w:rsidRPr="00D82C68" w:rsidRDefault="007D65D8" w:rsidP="00016C1D">
            <w:pPr>
              <w:rPr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  <w:hideMark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 xml:space="preserve">Наличие платы (государственной пошлины) 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D82C68">
              <w:rPr>
                <w:b/>
                <w:bCs/>
                <w:color w:val="00000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D82C68">
              <w:rPr>
                <w:b/>
                <w:bCs/>
                <w:color w:val="000000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394" w:type="pct"/>
            <w:vMerge/>
            <w:shd w:val="clear" w:color="000000" w:fill="CCFFCC"/>
            <w:vAlign w:val="center"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1" w:type="pct"/>
            <w:vMerge/>
            <w:shd w:val="clear" w:color="000000" w:fill="CCFFCC"/>
          </w:tcPr>
          <w:p w:rsidR="007D65D8" w:rsidRPr="00D82C68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65D8" w:rsidRPr="00910923" w:rsidTr="00016C1D">
        <w:trPr>
          <w:trHeight w:val="70"/>
        </w:trPr>
        <w:tc>
          <w:tcPr>
            <w:tcW w:w="123" w:type="pct"/>
            <w:shd w:val="clear" w:color="auto" w:fill="auto"/>
            <w:hideMark/>
          </w:tcPr>
          <w:p w:rsidR="007D65D8" w:rsidRPr="00910923" w:rsidRDefault="007D65D8" w:rsidP="00016C1D">
            <w:pPr>
              <w:jc w:val="center"/>
              <w:rPr>
                <w:bCs/>
                <w:color w:val="000000"/>
              </w:rPr>
            </w:pPr>
            <w:r w:rsidRPr="00910923">
              <w:rPr>
                <w:bCs/>
                <w:color w:val="000000"/>
              </w:rPr>
              <w:t>1</w:t>
            </w:r>
          </w:p>
        </w:tc>
        <w:tc>
          <w:tcPr>
            <w:tcW w:w="404" w:type="pct"/>
            <w:shd w:val="clear" w:color="auto" w:fill="auto"/>
            <w:hideMark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2</w:t>
            </w:r>
          </w:p>
        </w:tc>
        <w:tc>
          <w:tcPr>
            <w:tcW w:w="343" w:type="pct"/>
            <w:shd w:val="clear" w:color="auto" w:fill="auto"/>
            <w:hideMark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3</w:t>
            </w:r>
          </w:p>
        </w:tc>
        <w:tc>
          <w:tcPr>
            <w:tcW w:w="339" w:type="pct"/>
            <w:shd w:val="clear" w:color="auto" w:fill="auto"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4</w:t>
            </w:r>
          </w:p>
        </w:tc>
        <w:tc>
          <w:tcPr>
            <w:tcW w:w="265" w:type="pct"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5</w:t>
            </w:r>
          </w:p>
        </w:tc>
        <w:tc>
          <w:tcPr>
            <w:tcW w:w="505" w:type="pct"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6</w:t>
            </w:r>
          </w:p>
        </w:tc>
        <w:tc>
          <w:tcPr>
            <w:tcW w:w="467" w:type="pct"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7</w:t>
            </w:r>
          </w:p>
        </w:tc>
        <w:tc>
          <w:tcPr>
            <w:tcW w:w="370" w:type="pct"/>
            <w:shd w:val="clear" w:color="auto" w:fill="auto"/>
            <w:hideMark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8</w:t>
            </w:r>
          </w:p>
        </w:tc>
        <w:tc>
          <w:tcPr>
            <w:tcW w:w="383" w:type="pct"/>
            <w:shd w:val="clear" w:color="auto" w:fill="auto"/>
            <w:hideMark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9</w:t>
            </w:r>
          </w:p>
        </w:tc>
        <w:tc>
          <w:tcPr>
            <w:tcW w:w="631" w:type="pct"/>
            <w:shd w:val="clear" w:color="auto" w:fill="auto"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10</w:t>
            </w:r>
          </w:p>
        </w:tc>
        <w:tc>
          <w:tcPr>
            <w:tcW w:w="424" w:type="pct"/>
            <w:shd w:val="clear" w:color="auto" w:fill="auto"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11</w:t>
            </w:r>
          </w:p>
        </w:tc>
        <w:tc>
          <w:tcPr>
            <w:tcW w:w="394" w:type="pct"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12</w:t>
            </w:r>
          </w:p>
        </w:tc>
        <w:tc>
          <w:tcPr>
            <w:tcW w:w="351" w:type="pct"/>
          </w:tcPr>
          <w:p w:rsidR="007D65D8" w:rsidRPr="00910923" w:rsidRDefault="007D65D8" w:rsidP="00016C1D">
            <w:pPr>
              <w:jc w:val="center"/>
              <w:rPr>
                <w:iCs/>
                <w:color w:val="000000"/>
              </w:rPr>
            </w:pPr>
            <w:r w:rsidRPr="00910923">
              <w:rPr>
                <w:iCs/>
                <w:color w:val="000000"/>
              </w:rPr>
              <w:t>13</w:t>
            </w:r>
          </w:p>
        </w:tc>
      </w:tr>
      <w:tr w:rsidR="007D65D8" w:rsidRPr="00E5270F" w:rsidTr="00016C1D">
        <w:trPr>
          <w:trHeight w:val="70"/>
        </w:trPr>
        <w:tc>
          <w:tcPr>
            <w:tcW w:w="123" w:type="pct"/>
            <w:shd w:val="clear" w:color="auto" w:fill="auto"/>
            <w:hideMark/>
          </w:tcPr>
          <w:p w:rsidR="007D65D8" w:rsidRPr="00250276" w:rsidRDefault="007D65D8" w:rsidP="00016C1D">
            <w:pPr>
              <w:jc w:val="center"/>
              <w:rPr>
                <w:bCs/>
                <w:color w:val="000000"/>
              </w:rPr>
            </w:pPr>
            <w:r w:rsidRPr="00250276">
              <w:rPr>
                <w:bCs/>
                <w:color w:val="000000"/>
              </w:rPr>
              <w:t>1</w:t>
            </w:r>
          </w:p>
        </w:tc>
        <w:tc>
          <w:tcPr>
            <w:tcW w:w="404" w:type="pct"/>
            <w:shd w:val="clear" w:color="auto" w:fill="auto"/>
            <w:hideMark/>
          </w:tcPr>
          <w:p w:rsidR="007D65D8" w:rsidRPr="00891B3F" w:rsidRDefault="007D65D8" w:rsidP="00016C1D">
            <w:pPr>
              <w:rPr>
                <w:iCs/>
                <w:color w:val="000000"/>
              </w:rPr>
            </w:pPr>
            <w:r w:rsidRPr="00891B3F">
              <w:rPr>
                <w:iCs/>
                <w:color w:val="000000"/>
              </w:rPr>
              <w:t>Предоставление разрешения на право организации розничного рынка</w:t>
            </w:r>
          </w:p>
        </w:tc>
        <w:tc>
          <w:tcPr>
            <w:tcW w:w="343" w:type="pct"/>
            <w:shd w:val="clear" w:color="auto" w:fill="auto"/>
            <w:hideMark/>
          </w:tcPr>
          <w:p w:rsidR="007D65D8" w:rsidRPr="00891B3F" w:rsidRDefault="007D65D8" w:rsidP="00016C1D">
            <w:pPr>
              <w:jc w:val="center"/>
              <w:rPr>
                <w:iCs/>
                <w:color w:val="000000"/>
              </w:rPr>
            </w:pPr>
            <w:r w:rsidRPr="00891B3F">
              <w:rPr>
                <w:iCs/>
                <w:color w:val="000000"/>
              </w:rPr>
              <w:t xml:space="preserve">Общий срок предоставления не более 30 </w:t>
            </w:r>
            <w:r>
              <w:rPr>
                <w:iCs/>
                <w:color w:val="000000"/>
              </w:rPr>
              <w:t xml:space="preserve">календарных </w:t>
            </w:r>
            <w:r w:rsidRPr="00891B3F">
              <w:rPr>
                <w:iCs/>
                <w:color w:val="000000"/>
              </w:rPr>
              <w:t>дней, при продлении или переоформлении 15 дней.</w:t>
            </w:r>
          </w:p>
        </w:tc>
        <w:tc>
          <w:tcPr>
            <w:tcW w:w="339" w:type="pct"/>
            <w:shd w:val="clear" w:color="auto" w:fill="auto"/>
          </w:tcPr>
          <w:p w:rsidR="007D65D8" w:rsidRPr="00891B3F" w:rsidRDefault="007D65D8" w:rsidP="00016C1D">
            <w:pPr>
              <w:jc w:val="center"/>
              <w:rPr>
                <w:iCs/>
                <w:color w:val="000000"/>
              </w:rPr>
            </w:pPr>
            <w:r w:rsidRPr="00891B3F">
              <w:rPr>
                <w:iCs/>
                <w:color w:val="000000"/>
              </w:rPr>
              <w:t xml:space="preserve">30 </w:t>
            </w:r>
            <w:r>
              <w:rPr>
                <w:iCs/>
                <w:color w:val="000000"/>
              </w:rPr>
              <w:t xml:space="preserve">календарных </w:t>
            </w:r>
            <w:r w:rsidRPr="00891B3F">
              <w:rPr>
                <w:iCs/>
                <w:color w:val="000000"/>
              </w:rPr>
              <w:t>дней</w:t>
            </w:r>
          </w:p>
        </w:tc>
        <w:tc>
          <w:tcPr>
            <w:tcW w:w="265" w:type="pct"/>
          </w:tcPr>
          <w:p w:rsidR="007D65D8" w:rsidRPr="00891B3F" w:rsidRDefault="007D65D8" w:rsidP="00016C1D">
            <w:pPr>
              <w:rPr>
                <w:iCs/>
                <w:color w:val="000000"/>
              </w:rPr>
            </w:pPr>
            <w:r w:rsidRPr="00891B3F">
              <w:rPr>
                <w:iCs/>
                <w:color w:val="000000"/>
              </w:rPr>
              <w:t>Не</w:t>
            </w:r>
            <w:r>
              <w:rPr>
                <w:iCs/>
                <w:color w:val="000000"/>
              </w:rPr>
              <w:t>т</w:t>
            </w:r>
          </w:p>
        </w:tc>
        <w:tc>
          <w:tcPr>
            <w:tcW w:w="505" w:type="pct"/>
          </w:tcPr>
          <w:p w:rsidR="007D65D8" w:rsidRPr="006938C6" w:rsidRDefault="007D65D8" w:rsidP="00016C1D">
            <w:pPr>
              <w:tabs>
                <w:tab w:val="left" w:pos="872"/>
              </w:tabs>
              <w:ind w:left="34" w:firstLine="425"/>
              <w:jc w:val="both"/>
            </w:pPr>
            <w:r>
              <w:t>1) О</w:t>
            </w:r>
            <w:r w:rsidRPr="006938C6">
              <w:t>тсутствие права на объект или объекты недвижимости в пределах территории, на которой предполагается организовать рынок</w:t>
            </w:r>
          </w:p>
          <w:p w:rsidR="007D65D8" w:rsidRPr="006938C6" w:rsidRDefault="007D65D8" w:rsidP="00016C1D">
            <w:pPr>
              <w:tabs>
                <w:tab w:val="left" w:pos="872"/>
              </w:tabs>
              <w:ind w:left="34" w:firstLine="425"/>
              <w:jc w:val="both"/>
            </w:pPr>
            <w:r w:rsidRPr="006938C6">
              <w:t xml:space="preserve">2) несоответствие места расположения объекта или объектов недвижимости, принадлежащих заявителю, </w:t>
            </w:r>
            <w:r w:rsidRPr="006938C6">
              <w:lastRenderedPageBreak/>
              <w:t>а также типа рынка, который предполагается организовать</w:t>
            </w:r>
            <w:r>
              <w:t>;</w:t>
            </w:r>
            <w:r w:rsidRPr="006938C6">
              <w:t xml:space="preserve"> 3) подача заявления с нарушением установленных требований и (или) предоставление прилагаемых к заявлению документов, содержащих недостоверные сведения.</w:t>
            </w:r>
          </w:p>
          <w:p w:rsidR="007D65D8" w:rsidRPr="006938C6" w:rsidRDefault="007D65D8" w:rsidP="00016C1D">
            <w:pPr>
              <w:rPr>
                <w:iCs/>
                <w:color w:val="000000"/>
              </w:rPr>
            </w:pPr>
          </w:p>
        </w:tc>
        <w:tc>
          <w:tcPr>
            <w:tcW w:w="467" w:type="pct"/>
          </w:tcPr>
          <w:p w:rsidR="007D65D8" w:rsidRPr="00891B3F" w:rsidRDefault="007D65D8" w:rsidP="00016C1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Н</w:t>
            </w:r>
            <w:r w:rsidRPr="00891B3F">
              <w:rPr>
                <w:iCs/>
                <w:color w:val="000000"/>
              </w:rPr>
              <w:t>е установлено</w:t>
            </w:r>
          </w:p>
        </w:tc>
        <w:tc>
          <w:tcPr>
            <w:tcW w:w="370" w:type="pct"/>
            <w:shd w:val="clear" w:color="auto" w:fill="auto"/>
            <w:hideMark/>
          </w:tcPr>
          <w:p w:rsidR="007D65D8" w:rsidRPr="00891B3F" w:rsidRDefault="007D65D8" w:rsidP="00016C1D">
            <w:pPr>
              <w:rPr>
                <w:iCs/>
                <w:color w:val="000000"/>
              </w:rPr>
            </w:pPr>
            <w:r w:rsidRPr="00891B3F">
              <w:rPr>
                <w:iCs/>
                <w:color w:val="000000"/>
              </w:rPr>
              <w:t>-</w:t>
            </w:r>
          </w:p>
        </w:tc>
        <w:tc>
          <w:tcPr>
            <w:tcW w:w="383" w:type="pct"/>
            <w:shd w:val="clear" w:color="auto" w:fill="auto"/>
            <w:hideMark/>
          </w:tcPr>
          <w:p w:rsidR="007D65D8" w:rsidRPr="00891B3F" w:rsidRDefault="007D65D8" w:rsidP="00016C1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нет</w:t>
            </w:r>
          </w:p>
        </w:tc>
        <w:tc>
          <w:tcPr>
            <w:tcW w:w="631" w:type="pct"/>
            <w:shd w:val="clear" w:color="auto" w:fill="auto"/>
          </w:tcPr>
          <w:p w:rsidR="007D65D8" w:rsidRPr="00891B3F" w:rsidRDefault="007D65D8" w:rsidP="00016C1D">
            <w:pPr>
              <w:rPr>
                <w:iCs/>
                <w:color w:val="000000"/>
              </w:rPr>
            </w:pPr>
            <w:r w:rsidRPr="00891B3F">
              <w:rPr>
                <w:iCs/>
                <w:color w:val="000000"/>
              </w:rPr>
              <w:t>-</w:t>
            </w:r>
          </w:p>
        </w:tc>
        <w:tc>
          <w:tcPr>
            <w:tcW w:w="424" w:type="pct"/>
            <w:shd w:val="clear" w:color="auto" w:fill="auto"/>
          </w:tcPr>
          <w:p w:rsidR="007D65D8" w:rsidRPr="00891B3F" w:rsidRDefault="007D65D8" w:rsidP="00016C1D">
            <w:pPr>
              <w:rPr>
                <w:iCs/>
                <w:color w:val="000000"/>
              </w:rPr>
            </w:pPr>
            <w:r w:rsidRPr="00891B3F">
              <w:rPr>
                <w:iCs/>
                <w:color w:val="000000"/>
              </w:rPr>
              <w:t>-</w:t>
            </w:r>
          </w:p>
        </w:tc>
        <w:tc>
          <w:tcPr>
            <w:tcW w:w="394" w:type="pct"/>
          </w:tcPr>
          <w:p w:rsidR="007D65D8" w:rsidRPr="00891B3F" w:rsidRDefault="007D65D8" w:rsidP="00016C1D">
            <w:pPr>
              <w:ind w:firstLine="3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891B3F">
              <w:rPr>
                <w:color w:val="000000" w:themeColor="text1"/>
              </w:rPr>
              <w:t>осредством личного обращения заявителя;</w:t>
            </w:r>
            <w:r>
              <w:rPr>
                <w:color w:val="000000" w:themeColor="text1"/>
              </w:rPr>
              <w:t xml:space="preserve">  через уполномоченного представителя;</w:t>
            </w:r>
            <w:r w:rsidRPr="00891B3F">
              <w:rPr>
                <w:color w:val="000000" w:themeColor="text1"/>
              </w:rPr>
              <w:t xml:space="preserve"> посредством почтового отправления; посредством направления в электронном виде через </w:t>
            </w:r>
            <w:proofErr w:type="gramStart"/>
            <w:r w:rsidRPr="00891B3F">
              <w:rPr>
                <w:color w:val="000000" w:themeColor="text1"/>
              </w:rPr>
              <w:t>Единый</w:t>
            </w:r>
            <w:proofErr w:type="gramEnd"/>
            <w:r w:rsidRPr="00891B3F">
              <w:rPr>
                <w:color w:val="000000" w:themeColor="text1"/>
              </w:rPr>
              <w:t xml:space="preserve"> и </w:t>
            </w:r>
            <w:r w:rsidRPr="00891B3F">
              <w:rPr>
                <w:color w:val="000000" w:themeColor="text1"/>
              </w:rPr>
              <w:lastRenderedPageBreak/>
              <w:t>региональный порталы;</w:t>
            </w:r>
            <w:r>
              <w:rPr>
                <w:color w:val="000000" w:themeColor="text1"/>
              </w:rPr>
              <w:t xml:space="preserve"> через</w:t>
            </w:r>
          </w:p>
          <w:p w:rsidR="007D65D8" w:rsidRPr="00891B3F" w:rsidRDefault="007D65D8" w:rsidP="00016C1D">
            <w:pPr>
              <w:ind w:firstLine="33"/>
              <w:jc w:val="both"/>
              <w:rPr>
                <w:iCs/>
                <w:color w:val="000000"/>
              </w:rPr>
            </w:pPr>
            <w:r w:rsidRPr="00891B3F">
              <w:rPr>
                <w:color w:val="000000" w:themeColor="text1"/>
              </w:rPr>
              <w:t>МФЦ</w:t>
            </w:r>
            <w:proofErr w:type="gramStart"/>
            <w:r w:rsidRPr="00891B3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.</w:t>
            </w:r>
            <w:proofErr w:type="gramEnd"/>
          </w:p>
        </w:tc>
        <w:tc>
          <w:tcPr>
            <w:tcW w:w="351" w:type="pct"/>
          </w:tcPr>
          <w:p w:rsidR="007D65D8" w:rsidRPr="00891B3F" w:rsidRDefault="007D65D8" w:rsidP="00016C1D">
            <w:pPr>
              <w:ind w:firstLine="3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</w:t>
            </w:r>
            <w:r w:rsidRPr="00891B3F">
              <w:rPr>
                <w:color w:val="000000" w:themeColor="text1"/>
              </w:rPr>
              <w:t>осредством личного обращения заявителя;</w:t>
            </w:r>
            <w:r>
              <w:rPr>
                <w:color w:val="000000" w:themeColor="text1"/>
              </w:rPr>
              <w:t xml:space="preserve">  через уполномоченного представителя;</w:t>
            </w:r>
            <w:r w:rsidRPr="00891B3F">
              <w:rPr>
                <w:color w:val="000000" w:themeColor="text1"/>
              </w:rPr>
              <w:t xml:space="preserve"> посредством почтового отправления; посредством направления в электронном виде </w:t>
            </w:r>
            <w:r w:rsidRPr="00891B3F">
              <w:rPr>
                <w:color w:val="000000" w:themeColor="text1"/>
              </w:rPr>
              <w:lastRenderedPageBreak/>
              <w:t xml:space="preserve">через </w:t>
            </w:r>
            <w:proofErr w:type="gramStart"/>
            <w:r w:rsidRPr="00891B3F">
              <w:rPr>
                <w:color w:val="000000" w:themeColor="text1"/>
              </w:rPr>
              <w:t>Единый</w:t>
            </w:r>
            <w:proofErr w:type="gramEnd"/>
            <w:r w:rsidRPr="00891B3F">
              <w:rPr>
                <w:color w:val="000000" w:themeColor="text1"/>
              </w:rPr>
              <w:t xml:space="preserve"> и региональный порталы;</w:t>
            </w:r>
            <w:r>
              <w:rPr>
                <w:color w:val="000000" w:themeColor="text1"/>
              </w:rPr>
              <w:t xml:space="preserve"> через</w:t>
            </w:r>
          </w:p>
          <w:p w:rsidR="007D65D8" w:rsidRPr="00891B3F" w:rsidRDefault="007D65D8" w:rsidP="00016C1D">
            <w:pPr>
              <w:rPr>
                <w:iCs/>
                <w:color w:val="000000"/>
              </w:rPr>
            </w:pPr>
            <w:r w:rsidRPr="00891B3F">
              <w:rPr>
                <w:color w:val="000000" w:themeColor="text1"/>
              </w:rPr>
              <w:t>МФЦ</w:t>
            </w:r>
            <w:proofErr w:type="gramStart"/>
            <w:r w:rsidRPr="00891B3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.</w:t>
            </w:r>
            <w:proofErr w:type="gramEnd"/>
          </w:p>
        </w:tc>
      </w:tr>
    </w:tbl>
    <w:p w:rsidR="007D65D8" w:rsidRDefault="007D65D8" w:rsidP="007D65D8">
      <w:pPr>
        <w:rPr>
          <w:color w:val="000000"/>
        </w:rPr>
        <w:sectPr w:rsidR="007D65D8" w:rsidSect="007D65D8">
          <w:footerReference w:type="default" r:id="rId6"/>
          <w:pgSz w:w="16838" w:h="11906" w:orient="landscape"/>
          <w:pgMar w:top="964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302"/>
        <w:gridCol w:w="201"/>
        <w:gridCol w:w="2158"/>
        <w:gridCol w:w="1966"/>
        <w:gridCol w:w="2206"/>
        <w:gridCol w:w="1802"/>
        <w:gridCol w:w="2209"/>
        <w:gridCol w:w="1887"/>
        <w:gridCol w:w="1999"/>
        <w:gridCol w:w="56"/>
      </w:tblGrid>
      <w:tr w:rsidR="007D65D8" w:rsidRPr="00E5270F" w:rsidTr="00016C1D">
        <w:trPr>
          <w:gridAfter w:val="1"/>
          <w:wAfter w:w="19" w:type="pct"/>
          <w:trHeight w:val="300"/>
        </w:trPr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D8" w:rsidRPr="00E5270F" w:rsidRDefault="007D65D8" w:rsidP="00016C1D">
            <w:pPr>
              <w:rPr>
                <w:color w:val="000000"/>
              </w:rPr>
            </w:pPr>
          </w:p>
        </w:tc>
        <w:tc>
          <w:tcPr>
            <w:tcW w:w="4879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D65D8" w:rsidRPr="00E5270F" w:rsidRDefault="007D65D8" w:rsidP="00016C1D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b/>
                <w:color w:val="000000"/>
                <w:sz w:val="28"/>
                <w:szCs w:val="28"/>
              </w:rPr>
              <w:t>. «</w:t>
            </w:r>
            <w:r w:rsidRPr="00D90FF1">
              <w:rPr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D90FF1">
              <w:rPr>
                <w:b/>
                <w:sz w:val="28"/>
                <w:szCs w:val="28"/>
              </w:rPr>
              <w:t>подуслуги</w:t>
            </w:r>
            <w:proofErr w:type="spellEnd"/>
            <w:r w:rsidRPr="00D90FF1">
              <w:rPr>
                <w:b/>
                <w:sz w:val="28"/>
                <w:szCs w:val="28"/>
              </w:rPr>
              <w:t xml:space="preserve">» </w:t>
            </w:r>
          </w:p>
        </w:tc>
      </w:tr>
      <w:tr w:rsidR="007D65D8" w:rsidRPr="003F6FD9" w:rsidTr="00016C1D">
        <w:trPr>
          <w:trHeight w:val="2100"/>
        </w:trPr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04CA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9004CA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04CA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9004CA">
              <w:rPr>
                <w:b/>
                <w:bCs/>
                <w:color w:val="000000"/>
              </w:rPr>
              <w:t>Категории лиц, имеющих право на получение «</w:t>
            </w:r>
            <w:proofErr w:type="spellStart"/>
            <w:r w:rsidRPr="009004CA">
              <w:rPr>
                <w:b/>
                <w:bCs/>
                <w:color w:val="000000"/>
              </w:rPr>
              <w:t>подуслуги</w:t>
            </w:r>
            <w:proofErr w:type="spellEnd"/>
            <w:r w:rsidRPr="009004CA">
              <w:rPr>
                <w:b/>
                <w:bCs/>
                <w:color w:val="000000"/>
              </w:rPr>
              <w:t>»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04CA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9004CA">
              <w:rPr>
                <w:b/>
                <w:bCs/>
                <w:color w:val="00000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9004CA">
              <w:rPr>
                <w:b/>
                <w:bCs/>
                <w:color w:val="000000"/>
              </w:rPr>
              <w:t>подуслуги</w:t>
            </w:r>
            <w:proofErr w:type="spellEnd"/>
            <w:r w:rsidRPr="009004CA">
              <w:rPr>
                <w:b/>
                <w:bCs/>
                <w:color w:val="000000"/>
              </w:rPr>
              <w:t>»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9004CA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9004CA">
              <w:rPr>
                <w:b/>
                <w:bCs/>
                <w:color w:val="00000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9004CA">
              <w:rPr>
                <w:b/>
                <w:bCs/>
                <w:color w:val="000000"/>
              </w:rPr>
              <w:t>подуслуги</w:t>
            </w:r>
            <w:proofErr w:type="spellEnd"/>
            <w:r w:rsidRPr="009004CA">
              <w:rPr>
                <w:b/>
                <w:bCs/>
                <w:color w:val="000000"/>
              </w:rPr>
              <w:t>»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Наличие возможности подачи заявления на предоставление «</w:t>
            </w:r>
            <w:proofErr w:type="spellStart"/>
            <w:r w:rsidRPr="003F6FD9">
              <w:rPr>
                <w:b/>
                <w:bCs/>
                <w:color w:val="000000"/>
              </w:rPr>
              <w:t>подуслуги</w:t>
            </w:r>
            <w:proofErr w:type="spellEnd"/>
            <w:r w:rsidRPr="003F6FD9">
              <w:rPr>
                <w:b/>
                <w:bCs/>
                <w:color w:val="000000"/>
              </w:rPr>
              <w:t>» представителями заявителя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7D65D8" w:rsidRPr="003F6FD9" w:rsidTr="00016C1D">
        <w:trPr>
          <w:trHeight w:val="295"/>
        </w:trPr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04CA" w:rsidRDefault="007D65D8" w:rsidP="00016C1D">
            <w:pPr>
              <w:jc w:val="center"/>
              <w:rPr>
                <w:bCs/>
                <w:color w:val="000000"/>
              </w:rPr>
            </w:pPr>
            <w:r w:rsidRPr="009004CA">
              <w:rPr>
                <w:bCs/>
                <w:color w:val="000000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04CA" w:rsidRDefault="007D65D8" w:rsidP="00016C1D">
            <w:pPr>
              <w:jc w:val="center"/>
              <w:rPr>
                <w:bCs/>
                <w:color w:val="000000"/>
              </w:rPr>
            </w:pPr>
            <w:r w:rsidRPr="009004CA">
              <w:rPr>
                <w:bCs/>
                <w:color w:val="000000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04CA" w:rsidRDefault="007D65D8" w:rsidP="00016C1D">
            <w:pPr>
              <w:jc w:val="center"/>
              <w:rPr>
                <w:bCs/>
                <w:color w:val="000000"/>
              </w:rPr>
            </w:pPr>
            <w:r w:rsidRPr="009004CA">
              <w:rPr>
                <w:bCs/>
                <w:color w:val="000000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04CA" w:rsidRDefault="007D65D8" w:rsidP="00016C1D">
            <w:pPr>
              <w:jc w:val="center"/>
              <w:rPr>
                <w:bCs/>
                <w:color w:val="000000"/>
              </w:rPr>
            </w:pPr>
            <w:r w:rsidRPr="009004CA">
              <w:rPr>
                <w:bCs/>
                <w:color w:val="000000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3F6FD9" w:rsidRDefault="007D65D8" w:rsidP="00016C1D">
            <w:pPr>
              <w:jc w:val="center"/>
              <w:rPr>
                <w:bCs/>
                <w:color w:val="000000"/>
              </w:rPr>
            </w:pPr>
            <w:r w:rsidRPr="003F6FD9">
              <w:rPr>
                <w:bCs/>
                <w:color w:val="000000"/>
              </w:rPr>
              <w:t>5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3F6FD9" w:rsidRDefault="007D65D8" w:rsidP="00016C1D">
            <w:pPr>
              <w:jc w:val="center"/>
              <w:rPr>
                <w:bCs/>
                <w:color w:val="000000"/>
              </w:rPr>
            </w:pPr>
            <w:r w:rsidRPr="003F6FD9">
              <w:rPr>
                <w:bCs/>
                <w:color w:val="000000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3F6FD9" w:rsidRDefault="007D65D8" w:rsidP="00016C1D">
            <w:pPr>
              <w:jc w:val="center"/>
              <w:rPr>
                <w:bCs/>
                <w:color w:val="000000"/>
              </w:rPr>
            </w:pPr>
            <w:r w:rsidRPr="003F6FD9">
              <w:rPr>
                <w:bCs/>
                <w:color w:val="000000"/>
              </w:rPr>
              <w:t>7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3F6FD9" w:rsidRDefault="007D65D8" w:rsidP="00016C1D">
            <w:pPr>
              <w:jc w:val="center"/>
              <w:rPr>
                <w:bCs/>
                <w:color w:val="000000"/>
              </w:rPr>
            </w:pPr>
            <w:r w:rsidRPr="003F6FD9">
              <w:rPr>
                <w:bCs/>
                <w:color w:val="000000"/>
              </w:rPr>
              <w:t>8</w:t>
            </w:r>
          </w:p>
        </w:tc>
      </w:tr>
      <w:tr w:rsidR="007D65D8" w:rsidRPr="00E5270F" w:rsidTr="00016C1D">
        <w:trPr>
          <w:trHeight w:val="521"/>
        </w:trPr>
        <w:tc>
          <w:tcPr>
            <w:tcW w:w="1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250276" w:rsidRDefault="007D65D8" w:rsidP="00016C1D">
            <w:pPr>
              <w:jc w:val="center"/>
              <w:rPr>
                <w:bCs/>
                <w:color w:val="000000"/>
              </w:rPr>
            </w:pPr>
            <w:r w:rsidRPr="00250276">
              <w:rPr>
                <w:bCs/>
                <w:color w:val="000000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04CA" w:rsidRDefault="007D65D8" w:rsidP="00016C1D">
            <w:pPr>
              <w:rPr>
                <w:i/>
                <w:iCs/>
                <w:color w:val="000000"/>
              </w:rPr>
            </w:pPr>
            <w:r>
              <w:rPr>
                <w:color w:val="000000" w:themeColor="text1"/>
              </w:rPr>
              <w:t>Ю</w:t>
            </w:r>
            <w:r w:rsidRPr="009004CA">
              <w:rPr>
                <w:color w:val="000000" w:themeColor="text1"/>
              </w:rPr>
              <w:t>ридические лица, зарегистрированные в установленном законодательством порядке, которым принадлежат объект или объекты недвижимости, расположенные на территории, в пределах которой предполагается организация розничного рынка, имеющие намерение организовать розничный рынок на территории Озинского муниципального района</w:t>
            </w:r>
            <w:r>
              <w:rPr>
                <w:color w:val="000000" w:themeColor="text1"/>
              </w:rPr>
              <w:t>, либо их уполномоченные представители.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250276" w:rsidRDefault="007D65D8" w:rsidP="00016C1D">
            <w:pPr>
              <w:ind w:left="34"/>
              <w:jc w:val="both"/>
            </w:pPr>
            <w:r>
              <w:t>К</w:t>
            </w:r>
            <w:r w:rsidRPr="00250276">
              <w:t>опии учредительных документов (оригиналы учредительных документов в случае, если верность копий не удостоверена нотариально);</w:t>
            </w:r>
          </w:p>
          <w:p w:rsidR="007D65D8" w:rsidRPr="00250276" w:rsidRDefault="007D65D8" w:rsidP="00016C1D">
            <w:pPr>
              <w:ind w:left="34"/>
              <w:jc w:val="both"/>
            </w:pPr>
            <w:r w:rsidRPr="00250276">
              <w:t xml:space="preserve"> документы, подтверждающие полномочия представителя</w:t>
            </w:r>
            <w:r>
              <w:t>;</w:t>
            </w:r>
          </w:p>
          <w:p w:rsidR="007D65D8" w:rsidRPr="00250276" w:rsidRDefault="007D65D8" w:rsidP="00016C1D">
            <w:pPr>
              <w:ind w:left="34"/>
              <w:jc w:val="both"/>
            </w:pPr>
            <w:r w:rsidRPr="00250276">
              <w:t xml:space="preserve">документ, подтверждающий право на объект или объекты недвижимости, расположенные на территории, в пределах которой предполагается организовать рынок, в случае если право не зарегистрировано в </w:t>
            </w:r>
            <w:r w:rsidRPr="00250276">
              <w:lastRenderedPageBreak/>
              <w:t>установленном законом порядке.</w:t>
            </w:r>
          </w:p>
          <w:p w:rsidR="007D65D8" w:rsidRPr="00250276" w:rsidRDefault="007D65D8" w:rsidP="00016C1D">
            <w:pPr>
              <w:ind w:left="34"/>
              <w:jc w:val="both"/>
            </w:pPr>
            <w:r w:rsidRPr="00250276"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лица.</w:t>
            </w:r>
          </w:p>
          <w:p w:rsidR="007D65D8" w:rsidRPr="009004CA" w:rsidRDefault="007D65D8" w:rsidP="00016C1D">
            <w:pPr>
              <w:rPr>
                <w:i/>
                <w:iCs/>
                <w:color w:val="000000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04CA" w:rsidRDefault="007D65D8" w:rsidP="00016C1D">
            <w:pPr>
              <w:ind w:firstLine="28"/>
              <w:jc w:val="both"/>
              <w:outlineLvl w:val="1"/>
              <w:rPr>
                <w:color w:val="000000" w:themeColor="text1"/>
              </w:rPr>
            </w:pPr>
            <w:r w:rsidRPr="009004CA">
              <w:rPr>
                <w:color w:val="000000" w:themeColor="text1"/>
              </w:rPr>
              <w:lastRenderedPageBreak/>
              <w:t xml:space="preserve">Копии документов могут быть заверены нотариально или заверяются при приеме документов в установленном порядке при наличии оригиналов. Ответственность за достоверность представляемых сведений возлагается на заявителя. Документы не должны содержать подчистки либо приписки, зачеркнутые слова или другие исправления. </w:t>
            </w:r>
            <w:bookmarkStart w:id="1" w:name="Par99"/>
            <w:bookmarkEnd w:id="1"/>
            <w:r w:rsidRPr="009004CA">
              <w:rPr>
                <w:color w:val="000000" w:themeColor="text1"/>
              </w:rPr>
              <w:t xml:space="preserve">Специалист подразделения снимает копии вышеперечисленных документов и делает на них отметку о соответствии подлинным экземплярам, заверяет </w:t>
            </w:r>
            <w:r w:rsidRPr="009004CA">
              <w:rPr>
                <w:color w:val="000000" w:themeColor="text1"/>
              </w:rPr>
              <w:lastRenderedPageBreak/>
              <w:t xml:space="preserve">своей подписью.  Документы заявителем, могут быть представлены непосредственно в подразделение, в МФЦ, направлены в электронной форме через Единый и региональный порталы, а также могут направляться по почте. В случаях, предусмотренных законодательством, копии документов, должны быть нотариально заверены. </w:t>
            </w:r>
            <w:proofErr w:type="gramStart"/>
            <w:r w:rsidRPr="009004CA">
              <w:rPr>
                <w:color w:val="000000" w:themeColor="text1"/>
              </w:rPr>
              <w:t xml:space="preserve">При направлении заявления и прилагаемых к нему документов в форме электронных документов посредством Единый и региональный порталы указанные заявление и документы заверяются электронной подписью в соответствии с </w:t>
            </w:r>
            <w:hyperlink r:id="rId7" w:history="1">
              <w:r w:rsidRPr="009004CA">
                <w:rPr>
                  <w:color w:val="000000" w:themeColor="text1"/>
                </w:rPr>
                <w:t>Постановлением</w:t>
              </w:r>
            </w:hyperlink>
            <w:r w:rsidRPr="009004CA">
              <w:rPr>
                <w:color w:val="000000" w:themeColor="text1"/>
              </w:rPr>
      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</w:t>
            </w:r>
            <w:r w:rsidRPr="009004CA">
              <w:rPr>
                <w:color w:val="000000" w:themeColor="text1"/>
              </w:rPr>
              <w:lastRenderedPageBreak/>
              <w:t>получением государственных и муниципальных услуг».</w:t>
            </w:r>
            <w:proofErr w:type="gramEnd"/>
            <w:r w:rsidRPr="009004CA">
              <w:rPr>
                <w:color w:val="000000" w:themeColor="text1"/>
              </w:rPr>
              <w:t xml:space="preserve"> </w:t>
            </w:r>
            <w:proofErr w:type="gramStart"/>
            <w:r w:rsidRPr="009004CA">
              <w:rPr>
                <w:color w:val="000000" w:themeColor="text1"/>
              </w:rPr>
              <w:t>Заявление в электронном виде должно быть заполнено согласно представленной на Едином и региональном порталах форме.</w:t>
            </w:r>
            <w:proofErr w:type="gramEnd"/>
          </w:p>
          <w:p w:rsidR="007D65D8" w:rsidRPr="009004CA" w:rsidRDefault="007D65D8" w:rsidP="00016C1D">
            <w:pPr>
              <w:rPr>
                <w:i/>
                <w:iCs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891B3F" w:rsidRDefault="007D65D8" w:rsidP="00016C1D">
            <w:pPr>
              <w:ind w:firstLine="3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</w:t>
            </w:r>
            <w:r w:rsidRPr="00891B3F">
              <w:rPr>
                <w:color w:val="000000" w:themeColor="text1"/>
              </w:rPr>
              <w:t>осредством личного обращения заявителя; посредством почтового отправления; посредством направления в электронном виде через Единый и региональный порталы;</w:t>
            </w:r>
          </w:p>
          <w:p w:rsidR="007D65D8" w:rsidRPr="00891B3F" w:rsidRDefault="007D65D8" w:rsidP="00016C1D">
            <w:pPr>
              <w:jc w:val="both"/>
              <w:rPr>
                <w:color w:val="000000" w:themeColor="text1"/>
              </w:rPr>
            </w:pPr>
            <w:r w:rsidRPr="00891B3F">
              <w:rPr>
                <w:color w:val="000000" w:themeColor="text1"/>
              </w:rPr>
              <w:t xml:space="preserve"> в МФЦ.</w:t>
            </w:r>
          </w:p>
          <w:p w:rsidR="007D65D8" w:rsidRPr="00E5270F" w:rsidRDefault="007D65D8" w:rsidP="00016C1D">
            <w:pPr>
              <w:rPr>
                <w:i/>
                <w:iCs/>
                <w:color w:val="000000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9004CA" w:rsidRDefault="007D65D8" w:rsidP="00016C1D">
            <w:pPr>
              <w:jc w:val="both"/>
              <w:rPr>
                <w:i/>
                <w:iCs/>
                <w:color w:val="000000"/>
              </w:rPr>
            </w:pPr>
            <w:r>
              <w:rPr>
                <w:color w:val="000000" w:themeColor="text1"/>
              </w:rPr>
              <w:t>Ю</w:t>
            </w:r>
            <w:r w:rsidRPr="009004CA">
              <w:rPr>
                <w:color w:val="000000" w:themeColor="text1"/>
              </w:rPr>
              <w:t>ридические лица, зарегистрированные в установленном законодательством порядке, которым принадлежат объект или объекты недвижимости, расположенные на территории, в пределах которой предполагается организация розничного рынка, имеющие намерение организовать розничный рынок на территории Озинского муниципального района</w:t>
            </w:r>
            <w:r>
              <w:rPr>
                <w:color w:val="000000" w:themeColor="text1"/>
              </w:rPr>
              <w:t>, либо их уполномоченные представители.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DA21C8" w:rsidRDefault="007D65D8" w:rsidP="00016C1D">
            <w:pPr>
              <w:jc w:val="both"/>
              <w:rPr>
                <w:bCs/>
                <w:color w:val="000000"/>
              </w:rPr>
            </w:pPr>
            <w:r w:rsidRPr="00DA21C8">
              <w:rPr>
                <w:bCs/>
                <w:color w:val="000000"/>
              </w:rPr>
              <w:t>Доверенность нотариально заверенная</w:t>
            </w:r>
            <w:r>
              <w:rPr>
                <w:bCs/>
                <w:color w:val="000000"/>
              </w:rPr>
              <w:t>.</w:t>
            </w:r>
            <w:r w:rsidRPr="00DA21C8">
              <w:rPr>
                <w:bCs/>
                <w:color w:val="000000"/>
              </w:rPr>
              <w:t xml:space="preserve"> 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D8" w:rsidRPr="00DA21C8" w:rsidRDefault="007D65D8" w:rsidP="00016C1D">
            <w:pPr>
              <w:jc w:val="both"/>
              <w:rPr>
                <w:i/>
                <w:iCs/>
              </w:rPr>
            </w:pPr>
            <w:r w:rsidRPr="00DA21C8">
              <w:rPr>
                <w:color w:val="000000" w:themeColor="text1"/>
              </w:rPr>
              <w:t>Доверенность нотариально заверенная, в которой прописано право, осуществления действий и полномочий от имени заявителя осуществлять какие либо сделки и действия.</w:t>
            </w:r>
          </w:p>
        </w:tc>
      </w:tr>
    </w:tbl>
    <w:p w:rsidR="007D65D8" w:rsidRPr="00E5270F" w:rsidRDefault="007D65D8" w:rsidP="007D65D8">
      <w:pPr>
        <w:sectPr w:rsidR="007D65D8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D65D8" w:rsidRPr="00E5270F" w:rsidRDefault="007D65D8" w:rsidP="007D65D8">
      <w:pPr>
        <w:rPr>
          <w:b/>
          <w:color w:val="000000"/>
          <w:sz w:val="28"/>
          <w:szCs w:val="28"/>
        </w:rPr>
      </w:pPr>
      <w:r w:rsidRPr="00E5270F">
        <w:rPr>
          <w:b/>
          <w:color w:val="000000"/>
          <w:sz w:val="28"/>
          <w:szCs w:val="28"/>
        </w:rPr>
        <w:lastRenderedPageBreak/>
        <w:t xml:space="preserve">Раздел </w:t>
      </w:r>
      <w:r>
        <w:rPr>
          <w:b/>
          <w:color w:val="000000"/>
          <w:sz w:val="28"/>
          <w:szCs w:val="28"/>
        </w:rPr>
        <w:t>4</w:t>
      </w:r>
      <w:r w:rsidRPr="00E5270F">
        <w:rPr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b/>
          <w:sz w:val="28"/>
          <w:szCs w:val="28"/>
        </w:rPr>
        <w:t xml:space="preserve">для получения </w:t>
      </w:r>
      <w:r>
        <w:rPr>
          <w:b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b/>
          <w:color w:val="000000"/>
          <w:sz w:val="28"/>
          <w:szCs w:val="28"/>
        </w:rPr>
        <w:t>»</w:t>
      </w:r>
    </w:p>
    <w:tbl>
      <w:tblPr>
        <w:tblW w:w="142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1726"/>
        <w:gridCol w:w="1916"/>
        <w:gridCol w:w="2693"/>
        <w:gridCol w:w="2301"/>
        <w:gridCol w:w="2020"/>
        <w:gridCol w:w="1701"/>
        <w:gridCol w:w="1182"/>
      </w:tblGrid>
      <w:tr w:rsidR="007D65D8" w:rsidRPr="003F6FD9" w:rsidTr="00016C1D">
        <w:trPr>
          <w:trHeight w:val="1500"/>
        </w:trPr>
        <w:tc>
          <w:tcPr>
            <w:tcW w:w="699" w:type="dxa"/>
            <w:shd w:val="clear" w:color="auto" w:fill="FFFFFF" w:themeFill="background1"/>
            <w:hideMark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726" w:type="dxa"/>
            <w:shd w:val="clear" w:color="auto" w:fill="FFFFFF" w:themeFill="background1"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Категория  документа</w:t>
            </w:r>
          </w:p>
        </w:tc>
        <w:tc>
          <w:tcPr>
            <w:tcW w:w="1916" w:type="dxa"/>
            <w:shd w:val="clear" w:color="auto" w:fill="FFFFFF" w:themeFill="background1"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3F6FD9">
              <w:rPr>
                <w:b/>
                <w:bCs/>
                <w:color w:val="000000"/>
              </w:rPr>
              <w:t>подуслуги</w:t>
            </w:r>
            <w:proofErr w:type="spellEnd"/>
            <w:r w:rsidRPr="003F6FD9">
              <w:rPr>
                <w:b/>
                <w:bCs/>
                <w:color w:val="000000"/>
              </w:rPr>
              <w:t>»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Количество необходимых экземпляров документа с указанием подлинник/</w:t>
            </w:r>
            <w:proofErr w:type="spellStart"/>
            <w:r w:rsidRPr="003F6FD9">
              <w:rPr>
                <w:b/>
                <w:bCs/>
                <w:color w:val="000000"/>
              </w:rPr>
              <w:t>ко</w:t>
            </w:r>
            <w:proofErr w:type="gramStart"/>
            <w:r>
              <w:rPr>
                <w:b/>
                <w:bCs/>
                <w:color w:val="000000"/>
              </w:rPr>
              <w:t>.</w:t>
            </w:r>
            <w:r w:rsidRPr="003F6FD9">
              <w:rPr>
                <w:b/>
                <w:bCs/>
                <w:color w:val="000000"/>
              </w:rPr>
              <w:t>п</w:t>
            </w:r>
            <w:proofErr w:type="gramEnd"/>
            <w:r w:rsidRPr="003F6FD9">
              <w:rPr>
                <w:b/>
                <w:bCs/>
                <w:color w:val="000000"/>
              </w:rPr>
              <w:t>ия</w:t>
            </w:r>
            <w:proofErr w:type="spellEnd"/>
          </w:p>
        </w:tc>
        <w:tc>
          <w:tcPr>
            <w:tcW w:w="2301" w:type="dxa"/>
            <w:shd w:val="clear" w:color="auto" w:fill="FFFFFF" w:themeFill="background1"/>
            <w:hideMark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Документ, предоставляемый по условию</w:t>
            </w:r>
          </w:p>
        </w:tc>
        <w:tc>
          <w:tcPr>
            <w:tcW w:w="2020" w:type="dxa"/>
            <w:shd w:val="clear" w:color="auto" w:fill="FFFFFF" w:themeFill="background1"/>
            <w:hideMark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Установленные требования к документу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Форма (шаблон) документа</w:t>
            </w:r>
          </w:p>
        </w:tc>
        <w:tc>
          <w:tcPr>
            <w:tcW w:w="1182" w:type="dxa"/>
            <w:shd w:val="clear" w:color="auto" w:fill="FFFFFF" w:themeFill="background1"/>
            <w:hideMark/>
          </w:tcPr>
          <w:p w:rsidR="007D65D8" w:rsidRPr="003F6FD9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3F6FD9">
              <w:rPr>
                <w:b/>
                <w:bCs/>
                <w:color w:val="000000"/>
              </w:rPr>
              <w:t>Образец документа/заполнения документа</w:t>
            </w:r>
          </w:p>
        </w:tc>
      </w:tr>
      <w:tr w:rsidR="007D65D8" w:rsidRPr="00A51CA7" w:rsidTr="00016C1D">
        <w:trPr>
          <w:trHeight w:val="351"/>
        </w:trPr>
        <w:tc>
          <w:tcPr>
            <w:tcW w:w="699" w:type="dxa"/>
            <w:shd w:val="clear" w:color="auto" w:fill="auto"/>
            <w:vAlign w:val="center"/>
            <w:hideMark/>
          </w:tcPr>
          <w:p w:rsidR="007D65D8" w:rsidRPr="00A51CA7" w:rsidRDefault="007D65D8" w:rsidP="00016C1D">
            <w:pPr>
              <w:jc w:val="center"/>
              <w:rPr>
                <w:bCs/>
                <w:color w:val="000000"/>
              </w:rPr>
            </w:pPr>
            <w:r w:rsidRPr="00A51CA7">
              <w:rPr>
                <w:bCs/>
                <w:color w:val="000000"/>
              </w:rPr>
              <w:t>1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D65D8" w:rsidRPr="00A51CA7" w:rsidRDefault="007D65D8" w:rsidP="00016C1D">
            <w:pPr>
              <w:jc w:val="center"/>
              <w:rPr>
                <w:bCs/>
                <w:color w:val="000000"/>
              </w:rPr>
            </w:pPr>
            <w:r w:rsidRPr="00A51CA7">
              <w:rPr>
                <w:bCs/>
                <w:color w:val="000000"/>
              </w:rPr>
              <w:t>2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D65D8" w:rsidRPr="00A51CA7" w:rsidRDefault="007D65D8" w:rsidP="00016C1D">
            <w:pPr>
              <w:jc w:val="center"/>
              <w:rPr>
                <w:bCs/>
                <w:color w:val="000000"/>
              </w:rPr>
            </w:pPr>
            <w:r w:rsidRPr="00A51CA7">
              <w:rPr>
                <w:bCs/>
                <w:color w:val="000000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D65D8" w:rsidRPr="00A51CA7" w:rsidRDefault="007D65D8" w:rsidP="00016C1D">
            <w:pPr>
              <w:jc w:val="center"/>
              <w:rPr>
                <w:bCs/>
                <w:color w:val="000000"/>
              </w:rPr>
            </w:pPr>
            <w:r w:rsidRPr="00A51CA7">
              <w:rPr>
                <w:bCs/>
                <w:color w:val="000000"/>
              </w:rPr>
              <w:t>4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:rsidR="007D65D8" w:rsidRPr="00A51CA7" w:rsidRDefault="007D65D8" w:rsidP="00016C1D">
            <w:pPr>
              <w:jc w:val="center"/>
              <w:rPr>
                <w:bCs/>
                <w:color w:val="000000"/>
              </w:rPr>
            </w:pPr>
            <w:r w:rsidRPr="00A51CA7">
              <w:rPr>
                <w:bCs/>
                <w:color w:val="000000"/>
              </w:rPr>
              <w:t>5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D65D8" w:rsidRPr="00A51CA7" w:rsidRDefault="007D65D8" w:rsidP="00016C1D">
            <w:pPr>
              <w:jc w:val="center"/>
              <w:rPr>
                <w:bCs/>
                <w:color w:val="000000"/>
              </w:rPr>
            </w:pPr>
            <w:r w:rsidRPr="00A51CA7">
              <w:rPr>
                <w:bCs/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65D8" w:rsidRPr="00A51CA7" w:rsidRDefault="007D65D8" w:rsidP="00016C1D">
            <w:pPr>
              <w:jc w:val="center"/>
              <w:rPr>
                <w:bCs/>
                <w:color w:val="000000"/>
              </w:rPr>
            </w:pPr>
            <w:r w:rsidRPr="00A51CA7">
              <w:rPr>
                <w:bCs/>
                <w:color w:val="000000"/>
              </w:rPr>
              <w:t>7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7D65D8" w:rsidRPr="00A51CA7" w:rsidRDefault="007D65D8" w:rsidP="00016C1D">
            <w:pPr>
              <w:jc w:val="center"/>
              <w:rPr>
                <w:bCs/>
                <w:color w:val="000000"/>
              </w:rPr>
            </w:pPr>
            <w:r w:rsidRPr="00A51CA7">
              <w:rPr>
                <w:bCs/>
                <w:color w:val="000000"/>
              </w:rPr>
              <w:t>8</w:t>
            </w:r>
          </w:p>
        </w:tc>
      </w:tr>
      <w:tr w:rsidR="007D65D8" w:rsidRPr="003F6FD9" w:rsidTr="00016C1D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1726" w:type="dxa"/>
            <w:shd w:val="clear" w:color="auto" w:fill="auto"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Заявление </w:t>
            </w:r>
          </w:p>
        </w:tc>
        <w:tc>
          <w:tcPr>
            <w:tcW w:w="1916" w:type="dxa"/>
            <w:shd w:val="clear" w:color="auto" w:fill="auto"/>
          </w:tcPr>
          <w:p w:rsidR="007D65D8" w:rsidRPr="00FB766D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</w:t>
            </w:r>
            <w:r w:rsidRPr="00FB766D">
              <w:rPr>
                <w:rFonts w:ascii="Times New Roman" w:hAnsi="Times New Roman" w:cs="Times New Roman"/>
                <w:color w:val="000000" w:themeColor="text1"/>
              </w:rPr>
              <w:t>Заявление</w:t>
            </w:r>
          </w:p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 w:rsidRPr="00FB766D">
              <w:rPr>
                <w:color w:val="000000" w:themeColor="text1"/>
              </w:rPr>
              <w:t>выдать разрешение на право организации розничного рынка</w:t>
            </w:r>
          </w:p>
        </w:tc>
        <w:tc>
          <w:tcPr>
            <w:tcW w:w="2693" w:type="dxa"/>
            <w:shd w:val="clear" w:color="auto" w:fill="auto"/>
            <w:hideMark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экз., подлинник</w:t>
            </w:r>
          </w:p>
        </w:tc>
        <w:tc>
          <w:tcPr>
            <w:tcW w:w="2301" w:type="dxa"/>
            <w:shd w:val="clear" w:color="auto" w:fill="auto"/>
            <w:hideMark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020" w:type="dxa"/>
            <w:shd w:val="clear" w:color="auto" w:fill="auto"/>
            <w:hideMark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форме в соответствии с приложением 1 к технологической схеме.</w:t>
            </w:r>
          </w:p>
        </w:tc>
        <w:tc>
          <w:tcPr>
            <w:tcW w:w="1701" w:type="dxa"/>
            <w:shd w:val="clear" w:color="auto" w:fill="auto"/>
            <w:hideMark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82" w:type="dxa"/>
            <w:shd w:val="clear" w:color="auto" w:fill="auto"/>
            <w:hideMark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</w:p>
        </w:tc>
      </w:tr>
      <w:tr w:rsidR="007D65D8" w:rsidRPr="003F6FD9" w:rsidTr="00016C1D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E114D2">
              <w:rPr>
                <w:bCs/>
                <w:color w:val="000000"/>
              </w:rPr>
              <w:t>.</w:t>
            </w:r>
          </w:p>
        </w:tc>
        <w:tc>
          <w:tcPr>
            <w:tcW w:w="1726" w:type="dxa"/>
            <w:shd w:val="clear" w:color="auto" w:fill="auto"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 w:rsidRPr="00E114D2">
              <w:rPr>
                <w:bCs/>
                <w:color w:val="000000"/>
              </w:rPr>
              <w:t>Учредительные документы</w:t>
            </w:r>
          </w:p>
        </w:tc>
        <w:tc>
          <w:tcPr>
            <w:tcW w:w="1916" w:type="dxa"/>
            <w:shd w:val="clear" w:color="auto" w:fill="auto"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 w:rsidRPr="00E114D2">
              <w:rPr>
                <w:bCs/>
                <w:color w:val="000000"/>
              </w:rPr>
              <w:t>Выписка из Единого государственного реестра юридических лиц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hideMark/>
          </w:tcPr>
          <w:p w:rsidR="007D65D8" w:rsidRPr="000F6B6A" w:rsidRDefault="007D65D8" w:rsidP="00016C1D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0F6B6A">
              <w:rPr>
                <w:sz w:val="20"/>
                <w:szCs w:val="20"/>
              </w:rPr>
              <w:t xml:space="preserve">2 экз., </w:t>
            </w:r>
            <w:proofErr w:type="spellStart"/>
            <w:r w:rsidRPr="000F6B6A">
              <w:rPr>
                <w:sz w:val="20"/>
                <w:szCs w:val="20"/>
              </w:rPr>
              <w:t>копия+подлинник</w:t>
            </w:r>
            <w:proofErr w:type="spellEnd"/>
            <w:r w:rsidRPr="000F6B6A">
              <w:rPr>
                <w:sz w:val="20"/>
                <w:szCs w:val="20"/>
              </w:rPr>
              <w:t xml:space="preserve"> (оригиналы учредительных документов в случае, если верность копий не удостоверена нотариально).</w:t>
            </w:r>
          </w:p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020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Дата, номер подпись, печать. Документ не должны содержать подчистки либо переписки, зачеркнутые слова или другие исправления.</w:t>
            </w:r>
          </w:p>
        </w:tc>
        <w:tc>
          <w:tcPr>
            <w:tcW w:w="1701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Установленные</w:t>
            </w:r>
            <w:proofErr w:type="gramEnd"/>
            <w:r>
              <w:rPr>
                <w:bCs/>
                <w:color w:val="000000"/>
              </w:rPr>
              <w:t xml:space="preserve"> налоговым органом.</w:t>
            </w:r>
          </w:p>
        </w:tc>
        <w:tc>
          <w:tcPr>
            <w:tcW w:w="1182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7D65D8" w:rsidRPr="003F6FD9" w:rsidTr="00016C1D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26" w:type="dxa"/>
            <w:shd w:val="clear" w:color="auto" w:fill="auto"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 w:rsidRPr="00E114D2">
              <w:rPr>
                <w:bCs/>
                <w:color w:val="000000"/>
              </w:rPr>
              <w:t>Учредительные документы</w:t>
            </w:r>
          </w:p>
        </w:tc>
        <w:tc>
          <w:tcPr>
            <w:tcW w:w="1916" w:type="dxa"/>
            <w:shd w:val="clear" w:color="auto" w:fill="auto"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 w:rsidRPr="00E114D2">
              <w:rPr>
                <w:bCs/>
                <w:color w:val="000000"/>
              </w:rPr>
              <w:t>Сведения</w:t>
            </w:r>
            <w:r>
              <w:rPr>
                <w:bCs/>
                <w:color w:val="000000"/>
              </w:rPr>
              <w:t xml:space="preserve"> (справка)</w:t>
            </w:r>
            <w:r w:rsidRPr="00E114D2">
              <w:rPr>
                <w:bCs/>
                <w:color w:val="000000"/>
              </w:rPr>
              <w:t xml:space="preserve"> о постановке юридического лица на учет в налоговом</w:t>
            </w:r>
            <w:r>
              <w:rPr>
                <w:bCs/>
                <w:color w:val="000000"/>
              </w:rPr>
              <w:t xml:space="preserve"> органе по месту нахождения юридического лица</w:t>
            </w:r>
          </w:p>
        </w:tc>
        <w:tc>
          <w:tcPr>
            <w:tcW w:w="2693" w:type="dxa"/>
            <w:shd w:val="clear" w:color="auto" w:fill="auto"/>
            <w:hideMark/>
          </w:tcPr>
          <w:p w:rsidR="007D65D8" w:rsidRPr="000F6B6A" w:rsidRDefault="007D65D8" w:rsidP="00016C1D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0F6B6A">
              <w:rPr>
                <w:sz w:val="20"/>
                <w:szCs w:val="20"/>
              </w:rPr>
              <w:t xml:space="preserve">2 экз., </w:t>
            </w:r>
            <w:proofErr w:type="spellStart"/>
            <w:r w:rsidRPr="000F6B6A">
              <w:rPr>
                <w:sz w:val="20"/>
                <w:szCs w:val="20"/>
              </w:rPr>
              <w:t>копия+подлинник</w:t>
            </w:r>
            <w:proofErr w:type="spellEnd"/>
            <w:r w:rsidRPr="000F6B6A">
              <w:rPr>
                <w:sz w:val="20"/>
                <w:szCs w:val="20"/>
              </w:rPr>
              <w:t xml:space="preserve"> (оригиналы учредительных документов в случае, если верность копий не удостоверена нотариально).</w:t>
            </w:r>
          </w:p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020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Дата, номер подпись, печать. Документ не должны содержать подчистки либо переписки, зачеркнутые слова или другие исправления.</w:t>
            </w:r>
          </w:p>
        </w:tc>
        <w:tc>
          <w:tcPr>
            <w:tcW w:w="1701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Установленные</w:t>
            </w:r>
            <w:proofErr w:type="gramEnd"/>
            <w:r>
              <w:rPr>
                <w:bCs/>
                <w:color w:val="000000"/>
              </w:rPr>
              <w:t xml:space="preserve"> налоговым органом.</w:t>
            </w:r>
          </w:p>
        </w:tc>
        <w:tc>
          <w:tcPr>
            <w:tcW w:w="1182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7D65D8" w:rsidRPr="003F6FD9" w:rsidTr="00016C1D">
        <w:trPr>
          <w:trHeight w:val="351"/>
        </w:trPr>
        <w:tc>
          <w:tcPr>
            <w:tcW w:w="699" w:type="dxa"/>
            <w:shd w:val="clear" w:color="auto" w:fill="auto"/>
            <w:hideMark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1726" w:type="dxa"/>
            <w:shd w:val="clear" w:color="auto" w:fill="auto"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Правоустанавливающие документы на объект недвижимости</w:t>
            </w:r>
          </w:p>
        </w:tc>
        <w:tc>
          <w:tcPr>
            <w:tcW w:w="1916" w:type="dxa"/>
            <w:shd w:val="clear" w:color="auto" w:fill="auto"/>
          </w:tcPr>
          <w:p w:rsidR="007D65D8" w:rsidRPr="00E114D2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Копия документа (свидетельство или иное), подтверждающего право на объект ли </w:t>
            </w:r>
            <w:r>
              <w:rPr>
                <w:bCs/>
                <w:color w:val="000000"/>
              </w:rPr>
              <w:lastRenderedPageBreak/>
              <w:t>объекты недвижимости.</w:t>
            </w:r>
          </w:p>
        </w:tc>
        <w:tc>
          <w:tcPr>
            <w:tcW w:w="2693" w:type="dxa"/>
            <w:shd w:val="clear" w:color="auto" w:fill="auto"/>
            <w:hideMark/>
          </w:tcPr>
          <w:p w:rsidR="007D65D8" w:rsidRPr="000F6B6A" w:rsidRDefault="007D65D8" w:rsidP="00016C1D">
            <w:pPr>
              <w:pStyle w:val="aa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0F6B6A">
              <w:rPr>
                <w:sz w:val="20"/>
                <w:szCs w:val="20"/>
              </w:rPr>
              <w:lastRenderedPageBreak/>
              <w:t xml:space="preserve">2 экз., </w:t>
            </w:r>
            <w:proofErr w:type="spellStart"/>
            <w:r w:rsidRPr="000F6B6A">
              <w:rPr>
                <w:sz w:val="20"/>
                <w:szCs w:val="20"/>
              </w:rPr>
              <w:t>копия+подлинник</w:t>
            </w:r>
            <w:proofErr w:type="spellEnd"/>
            <w:r w:rsidRPr="000F6B6A">
              <w:rPr>
                <w:sz w:val="20"/>
                <w:szCs w:val="20"/>
              </w:rPr>
              <w:t xml:space="preserve"> (оригиналы учредительных документов в случае, если верность копий не удостоверена нотариально).</w:t>
            </w:r>
          </w:p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301" w:type="dxa"/>
            <w:shd w:val="clear" w:color="auto" w:fill="auto"/>
            <w:hideMark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2020" w:type="dxa"/>
            <w:shd w:val="clear" w:color="auto" w:fill="auto"/>
            <w:hideMark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82" w:type="dxa"/>
            <w:shd w:val="clear" w:color="auto" w:fill="auto"/>
            <w:hideMark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7D65D8" w:rsidRPr="003F6FD9" w:rsidTr="00016C1D">
        <w:trPr>
          <w:trHeight w:val="351"/>
        </w:trPr>
        <w:tc>
          <w:tcPr>
            <w:tcW w:w="699" w:type="dxa"/>
            <w:shd w:val="clear" w:color="auto" w:fill="auto"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3.</w:t>
            </w:r>
          </w:p>
        </w:tc>
        <w:tc>
          <w:tcPr>
            <w:tcW w:w="1726" w:type="dxa"/>
            <w:shd w:val="clear" w:color="auto" w:fill="auto"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Документы, подтверждающие полномочия представителя</w:t>
            </w:r>
          </w:p>
        </w:tc>
        <w:tc>
          <w:tcPr>
            <w:tcW w:w="1916" w:type="dxa"/>
            <w:shd w:val="clear" w:color="auto" w:fill="auto"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Документы, подтверждающие полномочия представителя</w:t>
            </w:r>
          </w:p>
        </w:tc>
        <w:tc>
          <w:tcPr>
            <w:tcW w:w="2693" w:type="dxa"/>
            <w:shd w:val="clear" w:color="auto" w:fill="auto"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экземпляр, подлинник</w:t>
            </w:r>
          </w:p>
        </w:tc>
        <w:tc>
          <w:tcPr>
            <w:tcW w:w="2301" w:type="dxa"/>
            <w:shd w:val="clear" w:color="auto" w:fill="auto"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020" w:type="dxa"/>
            <w:shd w:val="clear" w:color="auto" w:fill="auto"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Ответственность за достоверность и полноту предоставленных сведений и документов возлагается на заявителя.</w:t>
            </w:r>
          </w:p>
        </w:tc>
        <w:tc>
          <w:tcPr>
            <w:tcW w:w="1701" w:type="dxa"/>
            <w:shd w:val="clear" w:color="auto" w:fill="auto"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82" w:type="dxa"/>
            <w:shd w:val="clear" w:color="auto" w:fill="auto"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</w:tbl>
    <w:p w:rsidR="007D65D8" w:rsidRPr="00E5270F" w:rsidRDefault="007D65D8" w:rsidP="007D65D8">
      <w:pPr>
        <w:sectPr w:rsidR="007D65D8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D65D8" w:rsidRPr="00E5270F" w:rsidRDefault="007D65D8" w:rsidP="007D65D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5</w:t>
      </w:r>
      <w:r w:rsidRPr="00F85605">
        <w:rPr>
          <w:b/>
          <w:color w:val="000000"/>
          <w:sz w:val="28"/>
          <w:szCs w:val="28"/>
        </w:rPr>
        <w:t>. «</w:t>
      </w:r>
      <w:r w:rsidRPr="00495C2D">
        <w:rPr>
          <w:b/>
          <w:sz w:val="28"/>
          <w:szCs w:val="28"/>
        </w:rPr>
        <w:t xml:space="preserve">Документы и сведения, </w:t>
      </w:r>
      <w:r w:rsidRPr="00495C2D">
        <w:rPr>
          <w:b/>
          <w:color w:val="000000"/>
          <w:sz w:val="28"/>
          <w:szCs w:val="28"/>
        </w:rPr>
        <w:t xml:space="preserve">получаемые посредством  </w:t>
      </w:r>
      <w:r w:rsidRPr="00CF49D5">
        <w:rPr>
          <w:b/>
          <w:color w:val="000000"/>
          <w:sz w:val="28"/>
          <w:szCs w:val="28"/>
        </w:rPr>
        <w:t xml:space="preserve">межведомственного </w:t>
      </w:r>
      <w:r w:rsidRPr="00CF49D5">
        <w:rPr>
          <w:b/>
          <w:color w:val="000000" w:themeColor="text1"/>
          <w:sz w:val="28"/>
          <w:szCs w:val="28"/>
        </w:rPr>
        <w:t>информационного</w:t>
      </w:r>
      <w:r>
        <w:rPr>
          <w:b/>
          <w:color w:val="000000" w:themeColor="text1"/>
          <w:sz w:val="28"/>
          <w:szCs w:val="28"/>
        </w:rPr>
        <w:t xml:space="preserve"> </w:t>
      </w:r>
      <w:r w:rsidRPr="00495C2D">
        <w:rPr>
          <w:b/>
          <w:color w:val="000000"/>
          <w:sz w:val="28"/>
          <w:szCs w:val="28"/>
        </w:rPr>
        <w:t>взаимодействия</w:t>
      </w:r>
      <w:r w:rsidRPr="00F85605">
        <w:rPr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387"/>
        <w:gridCol w:w="1721"/>
        <w:gridCol w:w="1721"/>
        <w:gridCol w:w="1692"/>
        <w:gridCol w:w="15"/>
        <w:gridCol w:w="1544"/>
        <w:gridCol w:w="1842"/>
        <w:gridCol w:w="1419"/>
        <w:gridCol w:w="1635"/>
      </w:tblGrid>
      <w:tr w:rsidR="007D65D8" w:rsidRPr="00B12B22" w:rsidTr="00016C1D">
        <w:trPr>
          <w:trHeight w:val="2461"/>
        </w:trPr>
        <w:tc>
          <w:tcPr>
            <w:tcW w:w="612" w:type="pct"/>
            <w:shd w:val="clear" w:color="auto" w:fill="FFFFFF" w:themeFill="background1"/>
            <w:vAlign w:val="center"/>
          </w:tcPr>
          <w:p w:rsidR="007D65D8" w:rsidRPr="00B12B22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B12B22">
              <w:rPr>
                <w:b/>
                <w:bCs/>
                <w:color w:val="00000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:rsidR="007D65D8" w:rsidRPr="00B12B22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B12B22">
              <w:rPr>
                <w:b/>
                <w:bCs/>
                <w:color w:val="000000"/>
              </w:rPr>
              <w:t>Наименование запрашиваемого документа (сведения)</w:t>
            </w:r>
          </w:p>
        </w:tc>
        <w:tc>
          <w:tcPr>
            <w:tcW w:w="582" w:type="pct"/>
            <w:shd w:val="clear" w:color="auto" w:fill="FFFFFF" w:themeFill="background1"/>
            <w:vAlign w:val="center"/>
            <w:hideMark/>
          </w:tcPr>
          <w:p w:rsidR="007D65D8" w:rsidRPr="00B12B22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B12B22">
              <w:rPr>
                <w:b/>
                <w:bCs/>
                <w:color w:val="00000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2" w:type="pct"/>
            <w:shd w:val="clear" w:color="auto" w:fill="FFFFFF" w:themeFill="background1"/>
          </w:tcPr>
          <w:p w:rsidR="007D65D8" w:rsidRPr="00B12B22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B12B22">
              <w:rPr>
                <w:b/>
                <w:bCs/>
                <w:color w:val="000000"/>
              </w:rPr>
              <w:t>Наименование органа (организации), направляющег</w:t>
            </w:r>
            <w:proofErr w:type="gramStart"/>
            <w:r w:rsidRPr="00B12B22">
              <w:rPr>
                <w:b/>
                <w:bCs/>
                <w:color w:val="000000"/>
              </w:rPr>
              <w:t>о(</w:t>
            </w:r>
            <w:proofErr w:type="gramEnd"/>
            <w:r w:rsidRPr="00B12B22">
              <w:rPr>
                <w:b/>
                <w:bCs/>
                <w:color w:val="000000"/>
              </w:rPr>
              <w:t>ей) межведомственный запрос</w:t>
            </w:r>
          </w:p>
        </w:tc>
        <w:tc>
          <w:tcPr>
            <w:tcW w:w="577" w:type="pct"/>
            <w:gridSpan w:val="2"/>
            <w:shd w:val="clear" w:color="auto" w:fill="FFFFFF" w:themeFill="background1"/>
            <w:vAlign w:val="center"/>
            <w:hideMark/>
          </w:tcPr>
          <w:p w:rsidR="007D65D8" w:rsidRPr="00B12B22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B12B22">
              <w:rPr>
                <w:b/>
                <w:bCs/>
                <w:color w:val="000000"/>
              </w:rPr>
              <w:t>Наименование органа (организации), в адрес которог</w:t>
            </w:r>
            <w:proofErr w:type="gramStart"/>
            <w:r w:rsidRPr="00B12B22">
              <w:rPr>
                <w:b/>
                <w:bCs/>
                <w:color w:val="000000"/>
              </w:rPr>
              <w:t>о(</w:t>
            </w:r>
            <w:proofErr w:type="gramEnd"/>
            <w:r w:rsidRPr="00B12B22">
              <w:rPr>
                <w:b/>
                <w:bCs/>
                <w:color w:val="000000"/>
              </w:rPr>
              <w:t>ой) направляется межведомственный запрос</w:t>
            </w:r>
          </w:p>
        </w:tc>
        <w:tc>
          <w:tcPr>
            <w:tcW w:w="522" w:type="pct"/>
            <w:shd w:val="clear" w:color="auto" w:fill="FFFFFF" w:themeFill="background1"/>
            <w:vAlign w:val="center"/>
            <w:hideMark/>
          </w:tcPr>
          <w:p w:rsidR="007D65D8" w:rsidRPr="00B12B22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B12B22">
              <w:rPr>
                <w:b/>
                <w:bCs/>
                <w:color w:val="000000"/>
                <w:lang w:val="en-US"/>
              </w:rPr>
              <w:t>SID</w:t>
            </w:r>
            <w:r w:rsidRPr="00B12B22">
              <w:rPr>
                <w:b/>
                <w:bCs/>
                <w:color w:val="000000"/>
              </w:rPr>
              <w:t xml:space="preserve"> электронного сервиса</w:t>
            </w:r>
          </w:p>
        </w:tc>
        <w:tc>
          <w:tcPr>
            <w:tcW w:w="623" w:type="pct"/>
            <w:shd w:val="clear" w:color="auto" w:fill="FFFFFF" w:themeFill="background1"/>
            <w:vAlign w:val="center"/>
            <w:hideMark/>
          </w:tcPr>
          <w:p w:rsidR="007D65D8" w:rsidRPr="00B12B22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B12B22">
              <w:rPr>
                <w:b/>
                <w:bCs/>
                <w:color w:val="00000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80" w:type="pct"/>
            <w:shd w:val="clear" w:color="auto" w:fill="FFFFFF" w:themeFill="background1"/>
            <w:vAlign w:val="center"/>
            <w:hideMark/>
          </w:tcPr>
          <w:p w:rsidR="007D65D8" w:rsidRPr="00B12B22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B12B22">
              <w:rPr>
                <w:b/>
                <w:bCs/>
                <w:color w:val="000000"/>
              </w:rPr>
              <w:t>Форма (шаблон</w:t>
            </w:r>
            <w:proofErr w:type="gramStart"/>
            <w:r w:rsidRPr="00B12B22">
              <w:rPr>
                <w:b/>
                <w:bCs/>
                <w:color w:val="000000"/>
              </w:rPr>
              <w:t>)м</w:t>
            </w:r>
            <w:proofErr w:type="gramEnd"/>
            <w:r w:rsidRPr="00B12B22">
              <w:rPr>
                <w:b/>
                <w:bCs/>
                <w:color w:val="000000"/>
              </w:rPr>
              <w:t>ежведомственного запроса</w:t>
            </w:r>
          </w:p>
        </w:tc>
        <w:tc>
          <w:tcPr>
            <w:tcW w:w="553" w:type="pct"/>
            <w:shd w:val="clear" w:color="auto" w:fill="FFFFFF" w:themeFill="background1"/>
            <w:vAlign w:val="center"/>
            <w:hideMark/>
          </w:tcPr>
          <w:p w:rsidR="007D65D8" w:rsidRPr="00B12B22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B12B22">
              <w:rPr>
                <w:b/>
                <w:bCs/>
                <w:color w:val="000000"/>
              </w:rPr>
              <w:t>Образец заполнения формы межведомственного запроса</w:t>
            </w:r>
          </w:p>
        </w:tc>
      </w:tr>
      <w:tr w:rsidR="007D65D8" w:rsidRPr="00CF49D5" w:rsidTr="00016C1D">
        <w:trPr>
          <w:trHeight w:val="300"/>
        </w:trPr>
        <w:tc>
          <w:tcPr>
            <w:tcW w:w="612" w:type="pct"/>
            <w:shd w:val="clear" w:color="auto" w:fill="FFFFFF" w:themeFill="background1"/>
            <w:vAlign w:val="center"/>
          </w:tcPr>
          <w:p w:rsidR="007D65D8" w:rsidRPr="00CF49D5" w:rsidRDefault="007D65D8" w:rsidP="00016C1D">
            <w:pPr>
              <w:jc w:val="center"/>
              <w:rPr>
                <w:color w:val="000000"/>
              </w:rPr>
            </w:pPr>
            <w:r w:rsidRPr="00CF49D5">
              <w:rPr>
                <w:color w:val="000000"/>
              </w:rPr>
              <w:t>1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:rsidR="007D65D8" w:rsidRPr="00CF49D5" w:rsidRDefault="007D65D8" w:rsidP="00016C1D">
            <w:pPr>
              <w:jc w:val="center"/>
              <w:rPr>
                <w:color w:val="000000"/>
              </w:rPr>
            </w:pPr>
            <w:r w:rsidRPr="00CF49D5">
              <w:rPr>
                <w:color w:val="000000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  <w:vAlign w:val="center"/>
            <w:hideMark/>
          </w:tcPr>
          <w:p w:rsidR="007D65D8" w:rsidRPr="00CF49D5" w:rsidRDefault="007D65D8" w:rsidP="00016C1D">
            <w:pPr>
              <w:jc w:val="center"/>
              <w:rPr>
                <w:color w:val="000000"/>
              </w:rPr>
            </w:pPr>
            <w:r w:rsidRPr="00CF49D5">
              <w:rPr>
                <w:color w:val="000000"/>
              </w:rPr>
              <w:t>3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:rsidR="007D65D8" w:rsidRPr="00CF49D5" w:rsidRDefault="007D65D8" w:rsidP="00016C1D">
            <w:pPr>
              <w:jc w:val="center"/>
              <w:rPr>
                <w:color w:val="000000"/>
              </w:rPr>
            </w:pPr>
            <w:r w:rsidRPr="00CF49D5">
              <w:rPr>
                <w:color w:val="000000"/>
              </w:rPr>
              <w:t>4</w:t>
            </w:r>
          </w:p>
        </w:tc>
        <w:tc>
          <w:tcPr>
            <w:tcW w:w="577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7D65D8" w:rsidRPr="00CF49D5" w:rsidRDefault="007D65D8" w:rsidP="00016C1D">
            <w:pPr>
              <w:jc w:val="center"/>
              <w:rPr>
                <w:color w:val="000000"/>
              </w:rPr>
            </w:pPr>
            <w:r w:rsidRPr="00CF49D5">
              <w:rPr>
                <w:color w:val="000000"/>
              </w:rPr>
              <w:t>5</w:t>
            </w:r>
          </w:p>
        </w:tc>
        <w:tc>
          <w:tcPr>
            <w:tcW w:w="522" w:type="pct"/>
            <w:shd w:val="clear" w:color="auto" w:fill="FFFFFF" w:themeFill="background1"/>
            <w:noWrap/>
            <w:vAlign w:val="center"/>
            <w:hideMark/>
          </w:tcPr>
          <w:p w:rsidR="007D65D8" w:rsidRPr="00CF49D5" w:rsidRDefault="007D65D8" w:rsidP="00016C1D">
            <w:pPr>
              <w:jc w:val="center"/>
              <w:rPr>
                <w:color w:val="000000"/>
              </w:rPr>
            </w:pPr>
            <w:r w:rsidRPr="00CF49D5">
              <w:rPr>
                <w:color w:val="000000"/>
              </w:rPr>
              <w:t>6</w:t>
            </w:r>
          </w:p>
        </w:tc>
        <w:tc>
          <w:tcPr>
            <w:tcW w:w="623" w:type="pct"/>
            <w:shd w:val="clear" w:color="auto" w:fill="FFFFFF" w:themeFill="background1"/>
            <w:noWrap/>
            <w:vAlign w:val="center"/>
            <w:hideMark/>
          </w:tcPr>
          <w:p w:rsidR="007D65D8" w:rsidRPr="00CF49D5" w:rsidRDefault="007D65D8" w:rsidP="00016C1D">
            <w:pPr>
              <w:jc w:val="center"/>
              <w:rPr>
                <w:color w:val="000000"/>
              </w:rPr>
            </w:pPr>
            <w:r w:rsidRPr="00CF49D5">
              <w:rPr>
                <w:color w:val="000000"/>
              </w:rPr>
              <w:t>7</w:t>
            </w:r>
          </w:p>
        </w:tc>
        <w:tc>
          <w:tcPr>
            <w:tcW w:w="480" w:type="pct"/>
            <w:shd w:val="clear" w:color="auto" w:fill="FFFFFF" w:themeFill="background1"/>
            <w:vAlign w:val="center"/>
            <w:hideMark/>
          </w:tcPr>
          <w:p w:rsidR="007D65D8" w:rsidRPr="00CF49D5" w:rsidRDefault="007D65D8" w:rsidP="00016C1D">
            <w:pPr>
              <w:jc w:val="center"/>
              <w:rPr>
                <w:color w:val="000000"/>
              </w:rPr>
            </w:pPr>
            <w:r w:rsidRPr="00CF49D5">
              <w:rPr>
                <w:color w:val="000000"/>
              </w:rPr>
              <w:t>8</w:t>
            </w:r>
          </w:p>
        </w:tc>
        <w:tc>
          <w:tcPr>
            <w:tcW w:w="553" w:type="pct"/>
            <w:shd w:val="clear" w:color="auto" w:fill="FFFFFF" w:themeFill="background1"/>
            <w:vAlign w:val="center"/>
            <w:hideMark/>
          </w:tcPr>
          <w:p w:rsidR="007D65D8" w:rsidRPr="00CF49D5" w:rsidRDefault="007D65D8" w:rsidP="00016C1D">
            <w:pPr>
              <w:jc w:val="center"/>
              <w:rPr>
                <w:color w:val="000000"/>
              </w:rPr>
            </w:pPr>
            <w:r w:rsidRPr="00CF49D5">
              <w:rPr>
                <w:color w:val="000000"/>
              </w:rPr>
              <w:t>9</w:t>
            </w:r>
          </w:p>
        </w:tc>
      </w:tr>
      <w:tr w:rsidR="007D65D8" w:rsidRPr="00E5270F" w:rsidTr="00016C1D">
        <w:trPr>
          <w:trHeight w:val="300"/>
        </w:trPr>
        <w:tc>
          <w:tcPr>
            <w:tcW w:w="612" w:type="pct"/>
          </w:tcPr>
          <w:p w:rsidR="007D65D8" w:rsidRPr="008E44FC" w:rsidRDefault="007D65D8" w:rsidP="00016C1D">
            <w:pPr>
              <w:rPr>
                <w:color w:val="000000"/>
              </w:rPr>
            </w:pPr>
            <w:r w:rsidRPr="008E44FC">
              <w:rPr>
                <w:color w:val="000000"/>
              </w:rPr>
              <w:t>Технологическая карта межведомственного взаимодействия  от 20 декабря 2011 года</w:t>
            </w:r>
          </w:p>
        </w:tc>
        <w:tc>
          <w:tcPr>
            <w:tcW w:w="469" w:type="pct"/>
          </w:tcPr>
          <w:p w:rsidR="007D65D8" w:rsidRPr="008E44FC" w:rsidRDefault="007D65D8" w:rsidP="00016C1D">
            <w:pPr>
              <w:rPr>
                <w:color w:val="000000"/>
              </w:rPr>
            </w:pP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:rsidR="007D65D8" w:rsidRPr="008E44FC" w:rsidRDefault="007D65D8" w:rsidP="00016C1D">
            <w:pPr>
              <w:rPr>
                <w:color w:val="000000"/>
              </w:rPr>
            </w:pPr>
            <w:r w:rsidRPr="008E44FC">
              <w:rPr>
                <w:color w:val="000000"/>
              </w:rPr>
              <w:t> </w:t>
            </w:r>
          </w:p>
        </w:tc>
        <w:tc>
          <w:tcPr>
            <w:tcW w:w="582" w:type="pct"/>
          </w:tcPr>
          <w:p w:rsidR="007D65D8" w:rsidRPr="008E44FC" w:rsidRDefault="007D65D8" w:rsidP="00016C1D">
            <w:pPr>
              <w:rPr>
                <w:color w:val="000000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7D65D8" w:rsidRPr="008E44FC" w:rsidRDefault="007D65D8" w:rsidP="00016C1D">
            <w:pPr>
              <w:rPr>
                <w:color w:val="000000"/>
              </w:rPr>
            </w:pPr>
            <w:r w:rsidRPr="008E44FC">
              <w:rPr>
                <w:color w:val="000000"/>
              </w:rPr>
              <w:t> </w:t>
            </w:r>
          </w:p>
        </w:tc>
        <w:tc>
          <w:tcPr>
            <w:tcW w:w="527" w:type="pct"/>
            <w:gridSpan w:val="2"/>
            <w:shd w:val="clear" w:color="auto" w:fill="auto"/>
            <w:noWrap/>
            <w:vAlign w:val="bottom"/>
            <w:hideMark/>
          </w:tcPr>
          <w:p w:rsidR="007D65D8" w:rsidRPr="008E44FC" w:rsidRDefault="007D65D8" w:rsidP="00016C1D">
            <w:pPr>
              <w:jc w:val="both"/>
              <w:rPr>
                <w:color w:val="000000"/>
                <w:lang w:val="en-US"/>
              </w:rPr>
            </w:pPr>
            <w:r w:rsidRPr="008E44FC">
              <w:rPr>
                <w:color w:val="000000"/>
                <w:lang w:val="en-US"/>
              </w:rPr>
              <w:t>SID0003525</w:t>
            </w:r>
          </w:p>
          <w:p w:rsidR="007D65D8" w:rsidRPr="008E44FC" w:rsidRDefault="007D65D8" w:rsidP="00016C1D">
            <w:pPr>
              <w:jc w:val="both"/>
              <w:rPr>
                <w:color w:val="000000"/>
                <w:lang w:val="en-US"/>
              </w:rPr>
            </w:pPr>
            <w:r w:rsidRPr="008E44FC">
              <w:rPr>
                <w:color w:val="000000"/>
                <w:lang w:val="en-US"/>
              </w:rPr>
              <w:t>SID0003452</w:t>
            </w:r>
          </w:p>
          <w:p w:rsidR="007D65D8" w:rsidRPr="008E44FC" w:rsidRDefault="007D65D8" w:rsidP="00016C1D">
            <w:pPr>
              <w:jc w:val="both"/>
              <w:rPr>
                <w:color w:val="000000"/>
                <w:lang w:val="en-US"/>
              </w:rPr>
            </w:pPr>
            <w:r w:rsidRPr="008E44FC">
              <w:rPr>
                <w:color w:val="000000"/>
                <w:lang w:val="en-US"/>
              </w:rPr>
              <w:t>SID0003564</w:t>
            </w:r>
          </w:p>
          <w:p w:rsidR="007D65D8" w:rsidRPr="008E44FC" w:rsidRDefault="007D65D8" w:rsidP="00016C1D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7D65D8" w:rsidRPr="008E44FC" w:rsidRDefault="007D65D8" w:rsidP="00016C1D">
            <w:pPr>
              <w:rPr>
                <w:color w:val="000000"/>
              </w:rPr>
            </w:pPr>
            <w:r w:rsidRPr="008E44FC">
              <w:rPr>
                <w:color w:val="00000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7D65D8" w:rsidRPr="008E44FC" w:rsidRDefault="007D65D8" w:rsidP="00016C1D">
            <w:pPr>
              <w:rPr>
                <w:color w:val="000000"/>
              </w:rPr>
            </w:pPr>
            <w:r w:rsidRPr="008E44FC">
              <w:rPr>
                <w:color w:val="000000"/>
              </w:rPr>
              <w:t> 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7D65D8" w:rsidRPr="008E44FC" w:rsidRDefault="007D65D8" w:rsidP="00016C1D">
            <w:pPr>
              <w:rPr>
                <w:color w:val="000000"/>
              </w:rPr>
            </w:pPr>
            <w:r w:rsidRPr="008E44FC">
              <w:rPr>
                <w:color w:val="000000"/>
              </w:rPr>
              <w:t> </w:t>
            </w:r>
          </w:p>
        </w:tc>
      </w:tr>
    </w:tbl>
    <w:p w:rsidR="007D65D8" w:rsidRDefault="007D65D8" w:rsidP="007D65D8"/>
    <w:p w:rsidR="007D65D8" w:rsidRPr="00E5270F" w:rsidRDefault="007D65D8" w:rsidP="007D65D8">
      <w:pPr>
        <w:sectPr w:rsidR="007D65D8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D65D8" w:rsidRDefault="007D65D8" w:rsidP="007D65D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6</w:t>
      </w:r>
      <w:r w:rsidRPr="00E5270F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Результат «</w:t>
      </w:r>
      <w:proofErr w:type="spellStart"/>
      <w:r>
        <w:rPr>
          <w:b/>
          <w:color w:val="000000"/>
          <w:sz w:val="28"/>
          <w:szCs w:val="28"/>
        </w:rPr>
        <w:t>подуслуги</w:t>
      </w:r>
      <w:proofErr w:type="spellEnd"/>
      <w:r>
        <w:rPr>
          <w:b/>
          <w:color w:val="000000"/>
          <w:sz w:val="28"/>
          <w:szCs w:val="28"/>
        </w:rPr>
        <w:t>»</w:t>
      </w:r>
    </w:p>
    <w:tbl>
      <w:tblPr>
        <w:tblW w:w="5000" w:type="pct"/>
        <w:tblLayout w:type="fixed"/>
        <w:tblLook w:val="04A0"/>
      </w:tblPr>
      <w:tblGrid>
        <w:gridCol w:w="400"/>
        <w:gridCol w:w="2262"/>
        <w:gridCol w:w="2126"/>
        <w:gridCol w:w="6"/>
        <w:gridCol w:w="1694"/>
        <w:gridCol w:w="1700"/>
        <w:gridCol w:w="1703"/>
        <w:gridCol w:w="2567"/>
        <w:gridCol w:w="1269"/>
        <w:gridCol w:w="6"/>
        <w:gridCol w:w="1053"/>
      </w:tblGrid>
      <w:tr w:rsidR="007D65D8" w:rsidRPr="00636257" w:rsidTr="007D65D8">
        <w:trPr>
          <w:trHeight w:val="1507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5D8" w:rsidRPr="00636257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636257">
              <w:rPr>
                <w:b/>
                <w:bCs/>
                <w:color w:val="000000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636257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636257">
              <w:rPr>
                <w:b/>
                <w:bCs/>
                <w:color w:val="000000"/>
              </w:rPr>
              <w:t>Документ/документы, являющиеся результатом «</w:t>
            </w:r>
            <w:proofErr w:type="spellStart"/>
            <w:r w:rsidRPr="00636257">
              <w:rPr>
                <w:b/>
                <w:bCs/>
                <w:color w:val="000000"/>
              </w:rPr>
              <w:t>подуслуги</w:t>
            </w:r>
            <w:proofErr w:type="spellEnd"/>
            <w:r w:rsidRPr="00636257">
              <w:rPr>
                <w:b/>
                <w:bCs/>
                <w:color w:val="000000"/>
              </w:rPr>
              <w:t>»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636257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636257">
              <w:rPr>
                <w:b/>
                <w:bCs/>
                <w:color w:val="000000"/>
              </w:rPr>
              <w:t>Требования к документу/документам, являющимся результатом «</w:t>
            </w:r>
            <w:proofErr w:type="spellStart"/>
            <w:r w:rsidRPr="00636257">
              <w:rPr>
                <w:b/>
                <w:bCs/>
                <w:color w:val="000000"/>
              </w:rPr>
              <w:t>подуслуги</w:t>
            </w:r>
            <w:proofErr w:type="spellEnd"/>
            <w:r w:rsidRPr="00636257">
              <w:rPr>
                <w:b/>
                <w:bCs/>
                <w:color w:val="000000"/>
              </w:rPr>
              <w:t>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636257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636257">
              <w:rPr>
                <w:b/>
                <w:bCs/>
                <w:color w:val="000000"/>
              </w:rPr>
              <w:t>Характеристика результата (</w:t>
            </w:r>
            <w:proofErr w:type="gramStart"/>
            <w:r w:rsidRPr="00636257">
              <w:rPr>
                <w:b/>
                <w:bCs/>
                <w:color w:val="000000"/>
              </w:rPr>
              <w:t>положительный</w:t>
            </w:r>
            <w:proofErr w:type="gramEnd"/>
            <w:r w:rsidRPr="00636257">
              <w:rPr>
                <w:b/>
                <w:bCs/>
                <w:color w:val="000000"/>
              </w:rPr>
              <w:t>/отрицательный)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636257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636257">
              <w:rPr>
                <w:b/>
                <w:bCs/>
                <w:color w:val="000000"/>
              </w:rPr>
              <w:t>Форма документа/документов, являющимся результатом «</w:t>
            </w:r>
            <w:proofErr w:type="spellStart"/>
            <w:r w:rsidRPr="00636257">
              <w:rPr>
                <w:b/>
                <w:bCs/>
                <w:color w:val="000000"/>
              </w:rPr>
              <w:t>подуслуги</w:t>
            </w:r>
            <w:proofErr w:type="spellEnd"/>
            <w:r w:rsidRPr="00636257">
              <w:rPr>
                <w:b/>
                <w:bCs/>
                <w:color w:val="000000"/>
              </w:rPr>
              <w:t>»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5D8" w:rsidRPr="00636257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636257">
              <w:rPr>
                <w:b/>
                <w:bCs/>
                <w:color w:val="000000"/>
              </w:rPr>
              <w:t>Образец документа/документов, являющихся результатом «</w:t>
            </w:r>
            <w:proofErr w:type="spellStart"/>
            <w:r w:rsidRPr="00636257">
              <w:rPr>
                <w:b/>
                <w:bCs/>
                <w:color w:val="000000"/>
              </w:rPr>
              <w:t>подуслуги</w:t>
            </w:r>
            <w:proofErr w:type="spellEnd"/>
            <w:r w:rsidRPr="00636257">
              <w:rPr>
                <w:b/>
                <w:bCs/>
                <w:color w:val="000000"/>
              </w:rPr>
              <w:t>»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5D8" w:rsidRPr="00636257" w:rsidRDefault="007D65D8" w:rsidP="007D65D8">
            <w:pPr>
              <w:jc w:val="center"/>
              <w:rPr>
                <w:b/>
                <w:bCs/>
              </w:rPr>
            </w:pPr>
            <w:r w:rsidRPr="00636257">
              <w:rPr>
                <w:b/>
                <w:bCs/>
              </w:rPr>
              <w:t>Способ получения результата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636257" w:rsidRDefault="007D65D8" w:rsidP="007D65D8">
            <w:pPr>
              <w:jc w:val="center"/>
              <w:rPr>
                <w:b/>
                <w:bCs/>
              </w:rPr>
            </w:pPr>
            <w:r w:rsidRPr="00636257">
              <w:rPr>
                <w:b/>
                <w:bCs/>
              </w:rPr>
              <w:t>Срок хранения невостребованных заявителем результатов</w:t>
            </w:r>
          </w:p>
        </w:tc>
      </w:tr>
      <w:tr w:rsidR="007D65D8" w:rsidRPr="00636257" w:rsidTr="007D65D8">
        <w:trPr>
          <w:trHeight w:val="417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5D8" w:rsidRPr="00636257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65D8" w:rsidRPr="00636257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65D8" w:rsidRPr="00636257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65D8" w:rsidRPr="00636257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65D8" w:rsidRPr="00636257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5D8" w:rsidRPr="00636257" w:rsidRDefault="007D65D8" w:rsidP="00016C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65D8" w:rsidRPr="00636257" w:rsidRDefault="007D65D8" w:rsidP="00016C1D">
            <w:pPr>
              <w:jc w:val="center"/>
              <w:rPr>
                <w:b/>
                <w:bCs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65D8" w:rsidRPr="00636257" w:rsidRDefault="007D65D8" w:rsidP="007D65D8">
            <w:pPr>
              <w:jc w:val="center"/>
              <w:rPr>
                <w:b/>
                <w:bCs/>
              </w:rPr>
            </w:pPr>
            <w:r w:rsidRPr="00636257">
              <w:rPr>
                <w:b/>
                <w:bCs/>
              </w:rPr>
              <w:t>в органе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5D8" w:rsidRPr="00636257" w:rsidRDefault="007D65D8" w:rsidP="007D65D8">
            <w:pPr>
              <w:jc w:val="center"/>
              <w:rPr>
                <w:b/>
                <w:bCs/>
              </w:rPr>
            </w:pPr>
            <w:r w:rsidRPr="00636257">
              <w:rPr>
                <w:b/>
                <w:bCs/>
              </w:rPr>
              <w:t>в МФЦ</w:t>
            </w:r>
          </w:p>
        </w:tc>
      </w:tr>
      <w:tr w:rsidR="007D65D8" w:rsidRPr="00636257" w:rsidTr="00016C1D">
        <w:trPr>
          <w:trHeight w:val="485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636257" w:rsidRDefault="007D65D8" w:rsidP="00016C1D">
            <w:pPr>
              <w:jc w:val="center"/>
              <w:rPr>
                <w:bCs/>
                <w:color w:val="000000"/>
              </w:rPr>
            </w:pPr>
            <w:r w:rsidRPr="00636257">
              <w:rPr>
                <w:bCs/>
                <w:color w:val="000000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8" w:rsidRPr="00636257" w:rsidRDefault="007D65D8" w:rsidP="00016C1D">
            <w:pPr>
              <w:jc w:val="center"/>
              <w:rPr>
                <w:bCs/>
                <w:color w:val="000000"/>
              </w:rPr>
            </w:pPr>
            <w:r w:rsidRPr="00636257">
              <w:rPr>
                <w:bCs/>
                <w:color w:val="000000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8" w:rsidRPr="00636257" w:rsidRDefault="007D65D8" w:rsidP="00016C1D">
            <w:pPr>
              <w:jc w:val="center"/>
              <w:rPr>
                <w:bCs/>
                <w:color w:val="000000"/>
              </w:rPr>
            </w:pPr>
            <w:r w:rsidRPr="00636257">
              <w:rPr>
                <w:bCs/>
                <w:color w:val="000000"/>
              </w:rPr>
              <w:t>3</w:t>
            </w:r>
          </w:p>
        </w:tc>
        <w:tc>
          <w:tcPr>
            <w:tcW w:w="57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8" w:rsidRPr="00636257" w:rsidRDefault="007D65D8" w:rsidP="00016C1D">
            <w:pPr>
              <w:jc w:val="center"/>
              <w:rPr>
                <w:bCs/>
                <w:color w:val="000000"/>
              </w:rPr>
            </w:pPr>
            <w:r w:rsidRPr="00636257">
              <w:rPr>
                <w:bCs/>
                <w:color w:val="000000"/>
              </w:rPr>
              <w:t>4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8" w:rsidRPr="00636257" w:rsidRDefault="007D65D8" w:rsidP="00016C1D">
            <w:pPr>
              <w:jc w:val="center"/>
              <w:rPr>
                <w:bCs/>
                <w:color w:val="000000"/>
              </w:rPr>
            </w:pPr>
            <w:r w:rsidRPr="00636257">
              <w:rPr>
                <w:bCs/>
                <w:color w:val="000000"/>
              </w:rPr>
              <w:t>5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636257" w:rsidRDefault="007D65D8" w:rsidP="00016C1D">
            <w:pPr>
              <w:jc w:val="center"/>
              <w:rPr>
                <w:bCs/>
                <w:color w:val="000000"/>
              </w:rPr>
            </w:pPr>
            <w:r w:rsidRPr="00636257">
              <w:rPr>
                <w:bCs/>
                <w:color w:val="000000"/>
              </w:rPr>
              <w:t>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636257" w:rsidRDefault="007D65D8" w:rsidP="00016C1D">
            <w:pPr>
              <w:jc w:val="center"/>
              <w:rPr>
                <w:bCs/>
              </w:rPr>
            </w:pPr>
            <w:r w:rsidRPr="00636257">
              <w:rPr>
                <w:bCs/>
              </w:rPr>
              <w:t>7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8" w:rsidRPr="00636257" w:rsidRDefault="007D65D8" w:rsidP="00016C1D">
            <w:pPr>
              <w:jc w:val="center"/>
              <w:rPr>
                <w:bCs/>
              </w:rPr>
            </w:pPr>
            <w:r w:rsidRPr="00636257">
              <w:rPr>
                <w:bCs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636257" w:rsidRDefault="007D65D8" w:rsidP="00016C1D">
            <w:pPr>
              <w:jc w:val="center"/>
              <w:rPr>
                <w:bCs/>
              </w:rPr>
            </w:pPr>
            <w:r w:rsidRPr="00636257">
              <w:rPr>
                <w:bCs/>
              </w:rPr>
              <w:t>9</w:t>
            </w:r>
          </w:p>
        </w:tc>
      </w:tr>
      <w:tr w:rsidR="007D65D8" w:rsidRPr="00636257" w:rsidTr="007D65D8">
        <w:trPr>
          <w:trHeight w:val="1696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0C72F9" w:rsidRDefault="007D65D8" w:rsidP="00016C1D">
            <w:pPr>
              <w:jc w:val="both"/>
              <w:rPr>
                <w:bCs/>
                <w:color w:val="000000"/>
                <w:lang w:val="en-US"/>
              </w:rPr>
            </w:pPr>
            <w:r w:rsidRPr="000C72F9">
              <w:rPr>
                <w:bCs/>
                <w:color w:val="000000"/>
                <w:lang w:val="en-US"/>
              </w:rPr>
              <w:t>1.</w:t>
            </w:r>
          </w:p>
        </w:tc>
        <w:tc>
          <w:tcPr>
            <w:tcW w:w="76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8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D65D8" w:rsidRPr="00C47979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C72F9">
              <w:rPr>
                <w:rFonts w:ascii="Times New Roman" w:hAnsi="Times New Roman" w:cs="Times New Roman"/>
                <w:bCs/>
                <w:color w:val="000000"/>
              </w:rPr>
              <w:t xml:space="preserve">Разрешение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на право организации розничного рынка</w:t>
            </w:r>
            <w:r w:rsidRPr="00C4797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</w:p>
          <w:p w:rsidR="007D65D8" w:rsidRPr="000C72F9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1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Документ выдается на бланке администрации Озинского муниципального района, указывается номер и дата документа,  номер и дата издания постановления администрации района, полное и (если имеется) сокращенное наименование, организационно- правовая форма юридического лица, место его нахождения, ИНН, тип розничного рынка, место расположения объекта, срок действия разрешения, подпись и печать выдавшего </w:t>
            </w:r>
            <w:r w:rsidRPr="00B63A8D">
              <w:rPr>
                <w:bCs/>
                <w:color w:val="000000"/>
              </w:rPr>
              <w:t>разрешение.</w:t>
            </w:r>
          </w:p>
          <w:p w:rsidR="007D65D8" w:rsidRPr="000C72F9" w:rsidRDefault="007D65D8" w:rsidP="00016C1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57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8" w:rsidRPr="000C72F9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положительный</w:t>
            </w:r>
          </w:p>
        </w:tc>
        <w:tc>
          <w:tcPr>
            <w:tcW w:w="57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8" w:rsidRPr="000C72F9" w:rsidRDefault="007D65D8" w:rsidP="00016C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приложение №2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0C72F9" w:rsidRDefault="007D65D8" w:rsidP="00016C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Приложение№2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384C5C" w:rsidRDefault="007D65D8" w:rsidP="00016C1D">
            <w:pPr>
              <w:ind w:firstLine="31"/>
              <w:jc w:val="both"/>
              <w:rPr>
                <w:color w:val="000000" w:themeColor="text1"/>
              </w:rPr>
            </w:pPr>
            <w:proofErr w:type="gramStart"/>
            <w:r w:rsidRPr="00384C5C">
              <w:rPr>
                <w:color w:val="000000" w:themeColor="text1"/>
              </w:rPr>
              <w:t>Разрешение на право организации розничного рынка (уведомления об отказе в предоставлен</w:t>
            </w:r>
            <w:r>
              <w:rPr>
                <w:color w:val="000000" w:themeColor="text1"/>
              </w:rPr>
              <w:t>ии (продлении, переоформлении) Р</w:t>
            </w:r>
            <w:r w:rsidRPr="00384C5C">
              <w:rPr>
                <w:color w:val="000000" w:themeColor="text1"/>
              </w:rPr>
              <w:t>азрешения на право организации розничного рынка</w:t>
            </w:r>
            <w:r>
              <w:rPr>
                <w:color w:val="000000" w:themeColor="text1"/>
              </w:rPr>
              <w:t xml:space="preserve"> </w:t>
            </w:r>
            <w:r w:rsidRPr="00384C5C">
              <w:rPr>
                <w:color w:val="000000" w:themeColor="text1"/>
              </w:rPr>
              <w:t xml:space="preserve">выдается (направляется)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      </w:r>
            <w:proofErr w:type="gramEnd"/>
          </w:p>
          <w:p w:rsidR="007D65D8" w:rsidRPr="00384C5C" w:rsidRDefault="007D65D8" w:rsidP="00016C1D">
            <w:pPr>
              <w:ind w:firstLine="32"/>
              <w:jc w:val="both"/>
              <w:rPr>
                <w:color w:val="000000" w:themeColor="text1"/>
              </w:rPr>
            </w:pPr>
            <w:r w:rsidRPr="00384C5C">
              <w:rPr>
                <w:color w:val="000000" w:themeColor="text1"/>
              </w:rPr>
              <w:t>лично в администрации;</w:t>
            </w:r>
          </w:p>
          <w:p w:rsidR="007D65D8" w:rsidRPr="00384C5C" w:rsidRDefault="007D65D8" w:rsidP="00016C1D">
            <w:pPr>
              <w:ind w:firstLine="32"/>
              <w:jc w:val="both"/>
              <w:rPr>
                <w:color w:val="000000" w:themeColor="text1"/>
              </w:rPr>
            </w:pPr>
            <w:r w:rsidRPr="00384C5C">
              <w:rPr>
                <w:color w:val="000000" w:themeColor="text1"/>
              </w:rPr>
              <w:t>направляется почтой по адресу, указанному в заявлении;</w:t>
            </w:r>
          </w:p>
          <w:p w:rsidR="007D65D8" w:rsidRPr="00384C5C" w:rsidRDefault="007D65D8" w:rsidP="007D65D8">
            <w:pPr>
              <w:ind w:firstLine="32"/>
              <w:jc w:val="both"/>
              <w:rPr>
                <w:color w:val="000000" w:themeColor="text1"/>
              </w:rPr>
            </w:pPr>
            <w:proofErr w:type="gramStart"/>
            <w:r w:rsidRPr="00384C5C">
              <w:rPr>
                <w:color w:val="000000" w:themeColor="text1"/>
              </w:rPr>
              <w:t xml:space="preserve">направляется для выдачи заявителю в МФЦ, порядке и сроки, предусмотренные соглашением о взаимодействии, заключенным между МФЦ </w:t>
            </w:r>
            <w:r w:rsidRPr="00384C5C">
              <w:rPr>
                <w:color w:val="000000" w:themeColor="text1"/>
              </w:rPr>
              <w:lastRenderedPageBreak/>
              <w:t>и органом местного самоуправления</w:t>
            </w:r>
            <w:r>
              <w:rPr>
                <w:color w:val="000000" w:themeColor="text1"/>
              </w:rPr>
              <w:t>,</w:t>
            </w:r>
            <w:r w:rsidRPr="00E645DB">
              <w:rPr>
                <w:color w:val="000000" w:themeColor="text1"/>
              </w:rPr>
              <w:t xml:space="preserve"> в сети Интернет, в том числе на официальном сайте органа местного самоуправления, на Едином и региональном порталах</w:t>
            </w:r>
            <w:r w:rsidRPr="000C72F9">
              <w:rPr>
                <w:bCs/>
              </w:rPr>
              <w:t xml:space="preserve"> </w:t>
            </w:r>
            <w:proofErr w:type="gramEnd"/>
          </w:p>
          <w:p w:rsidR="007D65D8" w:rsidRPr="000C72F9" w:rsidRDefault="007D65D8" w:rsidP="00016C1D">
            <w:pPr>
              <w:jc w:val="center"/>
              <w:rPr>
                <w:bCs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8" w:rsidRPr="000C72F9" w:rsidRDefault="007D65D8" w:rsidP="00016C1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0C72F9" w:rsidRDefault="007D65D8" w:rsidP="00016C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D65D8" w:rsidRPr="00636257" w:rsidTr="00016C1D">
        <w:trPr>
          <w:trHeight w:val="427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B63A8D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C47979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7979"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ведомление </w:t>
            </w:r>
            <w:r w:rsidRPr="00C47979">
              <w:rPr>
                <w:rFonts w:ascii="Times New Roman" w:hAnsi="Times New Roman" w:cs="Times New Roman"/>
                <w:color w:val="000000" w:themeColor="text1"/>
              </w:rPr>
              <w:t>об отказе в выдаче разрешения на право организации розничного рынка</w:t>
            </w:r>
          </w:p>
          <w:p w:rsidR="007D65D8" w:rsidRPr="000C72F9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</w:p>
          <w:p w:rsidR="007D65D8" w:rsidRDefault="007D65D8" w:rsidP="00016C1D">
            <w:pPr>
              <w:jc w:val="both"/>
              <w:rPr>
                <w:bCs/>
                <w:color w:val="000000"/>
              </w:rPr>
            </w:pPr>
          </w:p>
          <w:p w:rsidR="007D65D8" w:rsidRPr="00B63A8D" w:rsidRDefault="007D65D8" w:rsidP="00016C1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/>
              </w:rPr>
              <w:t xml:space="preserve">Документ выдается на бланке администрации Озинского муниципального района, указывается номер и дата документа,  номер и дата издания постановления администрации района, решение об отказе - основание полное наименование заявителя, подпись и печать выдавшего </w:t>
            </w:r>
            <w:r w:rsidRPr="00B63A8D">
              <w:rPr>
                <w:bCs/>
                <w:color w:val="000000"/>
              </w:rPr>
              <w:t>разрешение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57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0C72F9" w:rsidRDefault="007D65D8" w:rsidP="00016C1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отрицательный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0C72F9" w:rsidRDefault="007D65D8" w:rsidP="00016C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приложение №3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0C72F9" w:rsidRDefault="007D65D8" w:rsidP="00016C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Приложение№3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384C5C" w:rsidRDefault="007D65D8" w:rsidP="00016C1D">
            <w:pPr>
              <w:ind w:firstLine="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Уведомление  об отказе</w:t>
            </w:r>
            <w:r w:rsidRPr="00384C5C">
              <w:rPr>
                <w:color w:val="000000" w:themeColor="text1"/>
              </w:rPr>
              <w:t xml:space="preserve"> (направляется)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      </w:r>
          </w:p>
          <w:p w:rsidR="007D65D8" w:rsidRPr="00384C5C" w:rsidRDefault="007D65D8" w:rsidP="00016C1D">
            <w:pPr>
              <w:ind w:firstLine="32"/>
              <w:jc w:val="both"/>
              <w:rPr>
                <w:color w:val="000000" w:themeColor="text1"/>
              </w:rPr>
            </w:pPr>
            <w:r w:rsidRPr="00384C5C">
              <w:rPr>
                <w:color w:val="000000" w:themeColor="text1"/>
              </w:rPr>
              <w:t>лично в администрации;</w:t>
            </w:r>
          </w:p>
          <w:p w:rsidR="007D65D8" w:rsidRPr="00384C5C" w:rsidRDefault="007D65D8" w:rsidP="00016C1D">
            <w:pPr>
              <w:ind w:firstLine="32"/>
              <w:jc w:val="both"/>
              <w:rPr>
                <w:color w:val="000000" w:themeColor="text1"/>
              </w:rPr>
            </w:pPr>
            <w:r w:rsidRPr="00384C5C">
              <w:rPr>
                <w:color w:val="000000" w:themeColor="text1"/>
              </w:rPr>
              <w:t>направляется почтой по адресу, указанному в заявлении;</w:t>
            </w:r>
          </w:p>
          <w:p w:rsidR="007D65D8" w:rsidRDefault="007D65D8" w:rsidP="00016C1D">
            <w:pPr>
              <w:jc w:val="both"/>
              <w:rPr>
                <w:bCs/>
              </w:rPr>
            </w:pPr>
            <w:proofErr w:type="gramStart"/>
            <w:r w:rsidRPr="00384C5C">
              <w:rPr>
                <w:color w:val="000000" w:themeColor="text1"/>
              </w:rPr>
              <w:t>направляется для выдачи заявителю в МФЦ, порядке и сроки, предусмотренные соглашением о взаимодействии, заключенным между МФЦ и органом местного самоуправления</w:t>
            </w:r>
            <w:r>
              <w:rPr>
                <w:color w:val="000000" w:themeColor="text1"/>
              </w:rPr>
              <w:t>,</w:t>
            </w:r>
            <w:r w:rsidRPr="006D312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645DB">
              <w:rPr>
                <w:color w:val="000000" w:themeColor="text1"/>
              </w:rPr>
              <w:t>в сети Интернет, в том числе на официальном сайте органа местного самоуправления, на Едином и региональном порталах</w:t>
            </w:r>
            <w:r w:rsidRPr="000C72F9">
              <w:rPr>
                <w:bCs/>
              </w:rPr>
              <w:t xml:space="preserve"> </w:t>
            </w:r>
            <w:proofErr w:type="gramEnd"/>
          </w:p>
          <w:p w:rsidR="007D65D8" w:rsidRPr="000C72F9" w:rsidRDefault="007D65D8" w:rsidP="00016C1D">
            <w:pPr>
              <w:ind w:firstLine="540"/>
              <w:jc w:val="both"/>
              <w:rPr>
                <w:bCs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0C72F9" w:rsidRDefault="007D65D8" w:rsidP="00016C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8" w:rsidRPr="000C72F9" w:rsidRDefault="007D65D8" w:rsidP="00016C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7D65D8" w:rsidRDefault="007D65D8" w:rsidP="007D65D8">
      <w:pPr>
        <w:rPr>
          <w:b/>
          <w:color w:val="000000"/>
          <w:sz w:val="28"/>
          <w:szCs w:val="28"/>
        </w:rPr>
      </w:pPr>
    </w:p>
    <w:p w:rsidR="007D65D8" w:rsidRDefault="007D65D8" w:rsidP="007D65D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7D65D8" w:rsidRPr="00E5270F" w:rsidRDefault="007D65D8" w:rsidP="007D65D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Раздел 7. </w:t>
      </w:r>
      <w:r w:rsidRPr="00E5270F">
        <w:rPr>
          <w:b/>
          <w:color w:val="000000"/>
          <w:sz w:val="28"/>
          <w:szCs w:val="28"/>
        </w:rPr>
        <w:t xml:space="preserve">«Технологические процессы предоставления </w:t>
      </w: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b/>
          <w:color w:val="000000"/>
          <w:sz w:val="28"/>
          <w:szCs w:val="28"/>
        </w:rPr>
        <w:t>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2571"/>
        <w:gridCol w:w="2511"/>
        <w:gridCol w:w="1863"/>
        <w:gridCol w:w="2033"/>
        <w:gridCol w:w="2180"/>
        <w:gridCol w:w="2993"/>
      </w:tblGrid>
      <w:tr w:rsidR="007D65D8" w:rsidRPr="00563ACE" w:rsidTr="007D65D8">
        <w:trPr>
          <w:trHeight w:val="1091"/>
        </w:trPr>
        <w:tc>
          <w:tcPr>
            <w:tcW w:w="542" w:type="dxa"/>
            <w:shd w:val="clear" w:color="auto" w:fill="auto"/>
            <w:hideMark/>
          </w:tcPr>
          <w:p w:rsidR="007D65D8" w:rsidRPr="00563ACE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563AC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571" w:type="dxa"/>
            <w:shd w:val="clear" w:color="auto" w:fill="auto"/>
            <w:hideMark/>
          </w:tcPr>
          <w:p w:rsidR="007D65D8" w:rsidRPr="00563ACE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563ACE">
              <w:rPr>
                <w:b/>
                <w:bCs/>
                <w:color w:val="000000"/>
              </w:rPr>
              <w:t>Наименование процедуры процесса</w:t>
            </w:r>
          </w:p>
        </w:tc>
        <w:tc>
          <w:tcPr>
            <w:tcW w:w="2511" w:type="dxa"/>
            <w:shd w:val="clear" w:color="auto" w:fill="auto"/>
            <w:hideMark/>
          </w:tcPr>
          <w:p w:rsidR="007D65D8" w:rsidRPr="00563ACE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563ACE">
              <w:rPr>
                <w:b/>
                <w:bCs/>
                <w:color w:val="000000"/>
              </w:rPr>
              <w:t>Особенности исполнения процедуры процесса</w:t>
            </w:r>
          </w:p>
        </w:tc>
        <w:tc>
          <w:tcPr>
            <w:tcW w:w="1863" w:type="dxa"/>
            <w:shd w:val="clear" w:color="auto" w:fill="auto"/>
          </w:tcPr>
          <w:p w:rsidR="007D65D8" w:rsidRPr="00563ACE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563ACE">
              <w:rPr>
                <w:b/>
                <w:bCs/>
                <w:color w:val="000000"/>
              </w:rPr>
              <w:t>Сроки исполнения процедуры (процесса)</w:t>
            </w:r>
          </w:p>
        </w:tc>
        <w:tc>
          <w:tcPr>
            <w:tcW w:w="2033" w:type="dxa"/>
            <w:shd w:val="clear" w:color="auto" w:fill="auto"/>
            <w:hideMark/>
          </w:tcPr>
          <w:p w:rsidR="007D65D8" w:rsidRPr="00563ACE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563ACE">
              <w:rPr>
                <w:b/>
                <w:bCs/>
                <w:color w:val="000000"/>
              </w:rPr>
              <w:t>Исполнитель процедуры процесса</w:t>
            </w:r>
          </w:p>
        </w:tc>
        <w:tc>
          <w:tcPr>
            <w:tcW w:w="2180" w:type="dxa"/>
            <w:shd w:val="clear" w:color="auto" w:fill="auto"/>
            <w:hideMark/>
          </w:tcPr>
          <w:p w:rsidR="007D65D8" w:rsidRPr="00563ACE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563ACE">
              <w:rPr>
                <w:b/>
                <w:bCs/>
                <w:color w:val="000000"/>
              </w:rPr>
              <w:t>Ресурсы, необходимые для выполнения процедуры процесса</w:t>
            </w:r>
          </w:p>
        </w:tc>
        <w:tc>
          <w:tcPr>
            <w:tcW w:w="2993" w:type="dxa"/>
            <w:shd w:val="clear" w:color="auto" w:fill="auto"/>
            <w:hideMark/>
          </w:tcPr>
          <w:p w:rsidR="007D65D8" w:rsidRPr="00563ACE" w:rsidRDefault="007D65D8" w:rsidP="007D65D8">
            <w:pPr>
              <w:jc w:val="center"/>
              <w:rPr>
                <w:b/>
                <w:bCs/>
                <w:color w:val="000000"/>
              </w:rPr>
            </w:pPr>
            <w:r w:rsidRPr="00563ACE">
              <w:rPr>
                <w:b/>
                <w:bCs/>
                <w:color w:val="000000"/>
              </w:rPr>
              <w:t>Формы документов, необходимые для выполнения процедуры процесса</w:t>
            </w:r>
          </w:p>
        </w:tc>
      </w:tr>
      <w:tr w:rsidR="007D65D8" w:rsidRPr="00563ACE" w:rsidTr="00016C1D">
        <w:trPr>
          <w:trHeight w:val="410"/>
        </w:trPr>
        <w:tc>
          <w:tcPr>
            <w:tcW w:w="542" w:type="dxa"/>
            <w:shd w:val="clear" w:color="auto" w:fill="auto"/>
            <w:vAlign w:val="center"/>
            <w:hideMark/>
          </w:tcPr>
          <w:p w:rsidR="007D65D8" w:rsidRPr="00563ACE" w:rsidRDefault="007D65D8" w:rsidP="00016C1D">
            <w:pPr>
              <w:jc w:val="center"/>
              <w:rPr>
                <w:bCs/>
                <w:color w:val="000000"/>
              </w:rPr>
            </w:pPr>
            <w:r w:rsidRPr="00563ACE">
              <w:rPr>
                <w:bCs/>
                <w:color w:val="000000"/>
              </w:rPr>
              <w:t>1</w:t>
            </w:r>
          </w:p>
        </w:tc>
        <w:tc>
          <w:tcPr>
            <w:tcW w:w="2571" w:type="dxa"/>
            <w:shd w:val="clear" w:color="auto" w:fill="auto"/>
            <w:vAlign w:val="center"/>
            <w:hideMark/>
          </w:tcPr>
          <w:p w:rsidR="007D65D8" w:rsidRPr="00563ACE" w:rsidRDefault="007D65D8" w:rsidP="00016C1D">
            <w:pPr>
              <w:jc w:val="center"/>
              <w:rPr>
                <w:bCs/>
                <w:color w:val="000000"/>
              </w:rPr>
            </w:pPr>
            <w:r w:rsidRPr="00563ACE">
              <w:rPr>
                <w:bCs/>
                <w:color w:val="000000"/>
              </w:rPr>
              <w:t>2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7D65D8" w:rsidRPr="00563ACE" w:rsidRDefault="007D65D8" w:rsidP="00016C1D">
            <w:pPr>
              <w:jc w:val="center"/>
              <w:rPr>
                <w:bCs/>
                <w:color w:val="000000"/>
              </w:rPr>
            </w:pPr>
            <w:r w:rsidRPr="00563ACE">
              <w:rPr>
                <w:bCs/>
                <w:color w:val="000000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D65D8" w:rsidRPr="00563ACE" w:rsidRDefault="007D65D8" w:rsidP="00016C1D">
            <w:pPr>
              <w:jc w:val="center"/>
              <w:rPr>
                <w:bCs/>
                <w:color w:val="000000"/>
              </w:rPr>
            </w:pPr>
            <w:r w:rsidRPr="00563ACE">
              <w:rPr>
                <w:bCs/>
                <w:color w:val="000000"/>
              </w:rPr>
              <w:t>4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7D65D8" w:rsidRPr="00563ACE" w:rsidRDefault="007D65D8" w:rsidP="00016C1D">
            <w:pPr>
              <w:jc w:val="center"/>
              <w:rPr>
                <w:bCs/>
                <w:color w:val="000000"/>
              </w:rPr>
            </w:pPr>
            <w:r w:rsidRPr="00563ACE">
              <w:rPr>
                <w:bCs/>
                <w:color w:val="000000"/>
              </w:rPr>
              <w:t>5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7D65D8" w:rsidRPr="00563ACE" w:rsidRDefault="007D65D8" w:rsidP="00016C1D">
            <w:pPr>
              <w:jc w:val="center"/>
              <w:rPr>
                <w:bCs/>
                <w:color w:val="000000"/>
              </w:rPr>
            </w:pPr>
            <w:r w:rsidRPr="00563ACE">
              <w:rPr>
                <w:bCs/>
                <w:color w:val="000000"/>
              </w:rPr>
              <w:t>6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7D65D8" w:rsidRPr="00563ACE" w:rsidRDefault="007D65D8" w:rsidP="00016C1D">
            <w:pPr>
              <w:jc w:val="center"/>
              <w:rPr>
                <w:bCs/>
                <w:color w:val="000000"/>
              </w:rPr>
            </w:pPr>
            <w:r w:rsidRPr="00563ACE">
              <w:rPr>
                <w:bCs/>
                <w:color w:val="000000"/>
              </w:rPr>
              <w:t>7</w:t>
            </w:r>
          </w:p>
        </w:tc>
      </w:tr>
      <w:tr w:rsidR="007D65D8" w:rsidRPr="00E5270F" w:rsidTr="00016C1D">
        <w:trPr>
          <w:trHeight w:val="300"/>
        </w:trPr>
        <w:tc>
          <w:tcPr>
            <w:tcW w:w="14693" w:type="dxa"/>
            <w:gridSpan w:val="7"/>
          </w:tcPr>
          <w:p w:rsidR="007D65D8" w:rsidRPr="00E5270F" w:rsidRDefault="007D65D8" w:rsidP="00016C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административной процедуры 1</w:t>
            </w:r>
          </w:p>
        </w:tc>
      </w:tr>
      <w:tr w:rsidR="007D65D8" w:rsidRPr="00E5270F" w:rsidTr="00016C1D">
        <w:trPr>
          <w:trHeight w:val="392"/>
        </w:trPr>
        <w:tc>
          <w:tcPr>
            <w:tcW w:w="542" w:type="dxa"/>
            <w:shd w:val="clear" w:color="auto" w:fill="auto"/>
            <w:hideMark/>
          </w:tcPr>
          <w:p w:rsidR="007D65D8" w:rsidRPr="00D34162" w:rsidRDefault="007D65D8" w:rsidP="00016C1D">
            <w:pPr>
              <w:rPr>
                <w:bCs/>
              </w:rPr>
            </w:pPr>
            <w:r w:rsidRPr="00D34162">
              <w:rPr>
                <w:bCs/>
              </w:rPr>
              <w:t>1</w:t>
            </w:r>
          </w:p>
        </w:tc>
        <w:tc>
          <w:tcPr>
            <w:tcW w:w="2571" w:type="dxa"/>
            <w:shd w:val="clear" w:color="auto" w:fill="auto"/>
            <w:hideMark/>
          </w:tcPr>
          <w:p w:rsidR="007D65D8" w:rsidRPr="00D34162" w:rsidRDefault="007D65D8" w:rsidP="00016C1D">
            <w:pPr>
              <w:rPr>
                <w:bCs/>
              </w:rPr>
            </w:pPr>
            <w:r w:rsidRPr="00D34162">
              <w:rPr>
                <w:b/>
                <w:bCs/>
                <w:color w:val="FF0000"/>
              </w:rPr>
              <w:t> </w:t>
            </w:r>
            <w:r w:rsidRPr="00D34162">
              <w:rPr>
                <w:bCs/>
              </w:rPr>
              <w:t>Прием заявления и документов для предоставления муниципальной услуги и регистрация заявления</w:t>
            </w:r>
          </w:p>
        </w:tc>
        <w:tc>
          <w:tcPr>
            <w:tcW w:w="2511" w:type="dxa"/>
            <w:shd w:val="clear" w:color="auto" w:fill="auto"/>
            <w:hideMark/>
          </w:tcPr>
          <w:p w:rsidR="007D65D8" w:rsidRPr="00D34162" w:rsidRDefault="007D65D8" w:rsidP="00016C1D">
            <w:pPr>
              <w:rPr>
                <w:b/>
                <w:bCs/>
                <w:color w:val="FF0000"/>
              </w:rPr>
            </w:pPr>
            <w:r w:rsidRPr="00D34162">
              <w:rPr>
                <w:b/>
                <w:bCs/>
                <w:color w:val="FF0000"/>
              </w:rPr>
              <w:t> </w:t>
            </w:r>
          </w:p>
        </w:tc>
        <w:tc>
          <w:tcPr>
            <w:tcW w:w="1863" w:type="dxa"/>
          </w:tcPr>
          <w:p w:rsidR="007D65D8" w:rsidRPr="00D34162" w:rsidRDefault="007D65D8" w:rsidP="00016C1D">
            <w:r>
              <w:t>3 дня</w:t>
            </w:r>
          </w:p>
        </w:tc>
        <w:tc>
          <w:tcPr>
            <w:tcW w:w="2033" w:type="dxa"/>
            <w:vMerge w:val="restart"/>
            <w:shd w:val="clear" w:color="auto" w:fill="auto"/>
            <w:hideMark/>
          </w:tcPr>
          <w:p w:rsidR="007D65D8" w:rsidRPr="00D34162" w:rsidRDefault="007D65D8" w:rsidP="00016C1D">
            <w:r>
              <w:t>Уполномоченный орган, МФЦ</w:t>
            </w:r>
          </w:p>
          <w:p w:rsidR="007D65D8" w:rsidRPr="00D34162" w:rsidRDefault="007D65D8" w:rsidP="00016C1D">
            <w:r w:rsidRPr="00D34162">
              <w:t> </w:t>
            </w:r>
          </w:p>
        </w:tc>
        <w:tc>
          <w:tcPr>
            <w:tcW w:w="2180" w:type="dxa"/>
            <w:vMerge w:val="restart"/>
            <w:shd w:val="clear" w:color="auto" w:fill="auto"/>
            <w:hideMark/>
          </w:tcPr>
          <w:p w:rsidR="007D65D8" w:rsidRDefault="007D65D8" w:rsidP="00016C1D">
            <w:pPr>
              <w:pStyle w:val="2"/>
              <w:shd w:val="clear" w:color="auto" w:fill="auto"/>
              <w:tabs>
                <w:tab w:val="left" w:pos="1080"/>
              </w:tabs>
              <w:spacing w:after="0" w:line="240" w:lineRule="auto"/>
              <w:ind w:left="155" w:firstLine="0"/>
              <w:rPr>
                <w:sz w:val="20"/>
                <w:szCs w:val="20"/>
              </w:rPr>
            </w:pPr>
          </w:p>
          <w:p w:rsidR="007D65D8" w:rsidRPr="00CB0C59" w:rsidRDefault="007D65D8" w:rsidP="00016C1D">
            <w:pPr>
              <w:pStyle w:val="2"/>
              <w:shd w:val="clear" w:color="auto" w:fill="auto"/>
              <w:tabs>
                <w:tab w:val="left" w:pos="1080"/>
              </w:tabs>
              <w:spacing w:after="0" w:line="240" w:lineRule="auto"/>
              <w:ind w:left="155" w:firstLine="0"/>
              <w:rPr>
                <w:sz w:val="20"/>
                <w:szCs w:val="20"/>
              </w:rPr>
            </w:pPr>
            <w:r w:rsidRPr="00CB0C5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1. </w:t>
            </w:r>
            <w:r w:rsidRPr="00CB0C59">
              <w:rPr>
                <w:rStyle w:val="1"/>
                <w:sz w:val="20"/>
                <w:szCs w:val="20"/>
              </w:rPr>
              <w:t>Нормативные правовые акты, регулирующие предоставление муниципальной услуги;</w:t>
            </w:r>
          </w:p>
          <w:p w:rsidR="007D65D8" w:rsidRPr="00CB0C59" w:rsidRDefault="007D65D8" w:rsidP="00016C1D">
            <w:pPr>
              <w:pStyle w:val="2"/>
              <w:shd w:val="clear" w:color="auto" w:fill="auto"/>
              <w:tabs>
                <w:tab w:val="left" w:pos="954"/>
              </w:tabs>
              <w:spacing w:after="0" w:line="240" w:lineRule="auto"/>
              <w:ind w:left="155" w:firstLine="0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 xml:space="preserve">2. </w:t>
            </w:r>
            <w:r w:rsidRPr="00CB0C59">
              <w:rPr>
                <w:rStyle w:val="1"/>
                <w:sz w:val="20"/>
                <w:szCs w:val="20"/>
              </w:rPr>
              <w:t>Автоматизированное рабочее место, подключенное к СМЭВ и АИС «МФЦ».</w:t>
            </w:r>
          </w:p>
          <w:p w:rsidR="007D65D8" w:rsidRPr="00D34162" w:rsidRDefault="007D65D8" w:rsidP="00016C1D">
            <w:r w:rsidRPr="00D34162">
              <w:t> </w:t>
            </w:r>
          </w:p>
        </w:tc>
        <w:tc>
          <w:tcPr>
            <w:tcW w:w="2993" w:type="dxa"/>
            <w:shd w:val="clear" w:color="auto" w:fill="auto"/>
            <w:hideMark/>
          </w:tcPr>
          <w:p w:rsidR="007D65D8" w:rsidRPr="00D34162" w:rsidRDefault="007D65D8" w:rsidP="00016C1D">
            <w:r w:rsidRPr="00D34162">
              <w:t> </w:t>
            </w:r>
            <w:r>
              <w:t>Заявление, уведомление о приеме документов для предоставления услуги – приложение №1;</w:t>
            </w:r>
          </w:p>
        </w:tc>
      </w:tr>
      <w:tr w:rsidR="007D65D8" w:rsidRPr="00E5270F" w:rsidTr="00016C1D">
        <w:trPr>
          <w:trHeight w:val="300"/>
        </w:trPr>
        <w:tc>
          <w:tcPr>
            <w:tcW w:w="542" w:type="dxa"/>
            <w:shd w:val="clear" w:color="auto" w:fill="auto"/>
            <w:hideMark/>
          </w:tcPr>
          <w:p w:rsidR="007D65D8" w:rsidRPr="00D34162" w:rsidRDefault="007D65D8" w:rsidP="00016C1D">
            <w:pPr>
              <w:rPr>
                <w:bCs/>
              </w:rPr>
            </w:pPr>
            <w:r w:rsidRPr="00D34162">
              <w:rPr>
                <w:bCs/>
              </w:rPr>
              <w:t>2</w:t>
            </w:r>
          </w:p>
        </w:tc>
        <w:tc>
          <w:tcPr>
            <w:tcW w:w="2571" w:type="dxa"/>
            <w:shd w:val="clear" w:color="auto" w:fill="auto"/>
            <w:hideMark/>
          </w:tcPr>
          <w:p w:rsidR="007D65D8" w:rsidRPr="00D34162" w:rsidRDefault="007D65D8" w:rsidP="00016C1D">
            <w:pPr>
              <w:pStyle w:val="2"/>
              <w:shd w:val="clear" w:color="auto" w:fill="auto"/>
              <w:tabs>
                <w:tab w:val="left" w:pos="730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D34162">
              <w:rPr>
                <w:sz w:val="20"/>
                <w:szCs w:val="20"/>
              </w:rPr>
              <w:t> </w:t>
            </w:r>
            <w:r w:rsidRPr="00D34162">
              <w:rPr>
                <w:rStyle w:val="1"/>
                <w:sz w:val="20"/>
                <w:szCs w:val="20"/>
              </w:rPr>
              <w:t>Проверка документов для установления права на получение муниципальной услуги;</w:t>
            </w:r>
          </w:p>
          <w:p w:rsidR="007D65D8" w:rsidRPr="00D34162" w:rsidRDefault="007D65D8" w:rsidP="00016C1D"/>
        </w:tc>
        <w:tc>
          <w:tcPr>
            <w:tcW w:w="2511" w:type="dxa"/>
            <w:shd w:val="clear" w:color="auto" w:fill="auto"/>
            <w:hideMark/>
          </w:tcPr>
          <w:p w:rsidR="007D65D8" w:rsidRPr="00D34162" w:rsidRDefault="007D65D8" w:rsidP="00016C1D">
            <w:r w:rsidRPr="00D34162">
              <w:t> </w:t>
            </w:r>
          </w:p>
        </w:tc>
        <w:tc>
          <w:tcPr>
            <w:tcW w:w="1863" w:type="dxa"/>
          </w:tcPr>
          <w:p w:rsidR="007D65D8" w:rsidRPr="00D34162" w:rsidRDefault="007D65D8" w:rsidP="00016C1D">
            <w:r>
              <w:t>7 дней</w:t>
            </w:r>
          </w:p>
        </w:tc>
        <w:tc>
          <w:tcPr>
            <w:tcW w:w="2033" w:type="dxa"/>
            <w:vMerge/>
            <w:shd w:val="clear" w:color="auto" w:fill="auto"/>
            <w:hideMark/>
          </w:tcPr>
          <w:p w:rsidR="007D65D8" w:rsidRPr="00D34162" w:rsidRDefault="007D65D8" w:rsidP="00016C1D"/>
        </w:tc>
        <w:tc>
          <w:tcPr>
            <w:tcW w:w="2180" w:type="dxa"/>
            <w:vMerge/>
            <w:shd w:val="clear" w:color="auto" w:fill="auto"/>
            <w:hideMark/>
          </w:tcPr>
          <w:p w:rsidR="007D65D8" w:rsidRPr="00D34162" w:rsidRDefault="007D65D8" w:rsidP="00016C1D"/>
        </w:tc>
        <w:tc>
          <w:tcPr>
            <w:tcW w:w="2993" w:type="dxa"/>
            <w:shd w:val="clear" w:color="auto" w:fill="auto"/>
            <w:hideMark/>
          </w:tcPr>
          <w:p w:rsidR="007D65D8" w:rsidRPr="00D34162" w:rsidRDefault="007D65D8" w:rsidP="00016C1D">
            <w:r w:rsidRPr="00D34162">
              <w:t> </w:t>
            </w:r>
            <w:r>
              <w:t>-</w:t>
            </w:r>
          </w:p>
        </w:tc>
      </w:tr>
      <w:tr w:rsidR="007D65D8" w:rsidRPr="00E5270F" w:rsidTr="00016C1D">
        <w:trPr>
          <w:trHeight w:val="300"/>
        </w:trPr>
        <w:tc>
          <w:tcPr>
            <w:tcW w:w="542" w:type="dxa"/>
            <w:shd w:val="clear" w:color="auto" w:fill="auto"/>
          </w:tcPr>
          <w:p w:rsidR="007D65D8" w:rsidRPr="00D34162" w:rsidRDefault="007D65D8" w:rsidP="00016C1D">
            <w:pPr>
              <w:rPr>
                <w:bCs/>
              </w:rPr>
            </w:pPr>
            <w:r w:rsidRPr="00D34162">
              <w:rPr>
                <w:bCs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7D65D8" w:rsidRPr="00D34162" w:rsidRDefault="007D65D8" w:rsidP="00016C1D">
            <w:pPr>
              <w:pStyle w:val="2"/>
              <w:shd w:val="clear" w:color="auto" w:fill="auto"/>
              <w:tabs>
                <w:tab w:val="left" w:pos="958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D34162">
              <w:rPr>
                <w:rStyle w:val="1"/>
                <w:sz w:val="20"/>
                <w:szCs w:val="20"/>
              </w:rPr>
              <w:t>Формирование и направление межведомственных запросов;</w:t>
            </w:r>
          </w:p>
          <w:p w:rsidR="007D65D8" w:rsidRPr="00D34162" w:rsidRDefault="007D65D8" w:rsidP="00016C1D"/>
        </w:tc>
        <w:tc>
          <w:tcPr>
            <w:tcW w:w="2511" w:type="dxa"/>
            <w:shd w:val="clear" w:color="auto" w:fill="auto"/>
          </w:tcPr>
          <w:p w:rsidR="007D65D8" w:rsidRPr="00D34162" w:rsidRDefault="007D65D8" w:rsidP="00016C1D"/>
        </w:tc>
        <w:tc>
          <w:tcPr>
            <w:tcW w:w="1863" w:type="dxa"/>
          </w:tcPr>
          <w:p w:rsidR="007D65D8" w:rsidRPr="00D34162" w:rsidRDefault="007D65D8" w:rsidP="00016C1D">
            <w:r>
              <w:t>3 дня</w:t>
            </w:r>
          </w:p>
        </w:tc>
        <w:tc>
          <w:tcPr>
            <w:tcW w:w="2033" w:type="dxa"/>
            <w:vMerge/>
            <w:shd w:val="clear" w:color="auto" w:fill="auto"/>
          </w:tcPr>
          <w:p w:rsidR="007D65D8" w:rsidRPr="00D34162" w:rsidRDefault="007D65D8" w:rsidP="00016C1D"/>
        </w:tc>
        <w:tc>
          <w:tcPr>
            <w:tcW w:w="2180" w:type="dxa"/>
            <w:vMerge/>
            <w:shd w:val="clear" w:color="auto" w:fill="auto"/>
          </w:tcPr>
          <w:p w:rsidR="007D65D8" w:rsidRPr="00D34162" w:rsidRDefault="007D65D8" w:rsidP="00016C1D"/>
        </w:tc>
        <w:tc>
          <w:tcPr>
            <w:tcW w:w="2993" w:type="dxa"/>
            <w:shd w:val="clear" w:color="auto" w:fill="auto"/>
          </w:tcPr>
          <w:p w:rsidR="007D65D8" w:rsidRPr="00D34162" w:rsidRDefault="007D65D8" w:rsidP="00016C1D">
            <w:r>
              <w:t>-</w:t>
            </w:r>
          </w:p>
        </w:tc>
      </w:tr>
      <w:tr w:rsidR="007D65D8" w:rsidRPr="00E5270F" w:rsidTr="00016C1D">
        <w:trPr>
          <w:trHeight w:val="300"/>
        </w:trPr>
        <w:tc>
          <w:tcPr>
            <w:tcW w:w="542" w:type="dxa"/>
            <w:shd w:val="clear" w:color="auto" w:fill="auto"/>
          </w:tcPr>
          <w:p w:rsidR="007D65D8" w:rsidRPr="00D34162" w:rsidRDefault="007D65D8" w:rsidP="00016C1D">
            <w:pPr>
              <w:rPr>
                <w:bCs/>
              </w:rPr>
            </w:pPr>
            <w:r w:rsidRPr="00D34162">
              <w:rPr>
                <w:bCs/>
              </w:rPr>
              <w:t>4</w:t>
            </w:r>
          </w:p>
        </w:tc>
        <w:tc>
          <w:tcPr>
            <w:tcW w:w="2571" w:type="dxa"/>
            <w:shd w:val="clear" w:color="auto" w:fill="auto"/>
          </w:tcPr>
          <w:p w:rsidR="007D65D8" w:rsidRPr="00D34162" w:rsidRDefault="007D65D8" w:rsidP="00016C1D">
            <w:pPr>
              <w:pStyle w:val="2"/>
              <w:shd w:val="clear" w:color="auto" w:fill="auto"/>
              <w:tabs>
                <w:tab w:val="left" w:pos="955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D34162">
              <w:rPr>
                <w:rStyle w:val="1"/>
                <w:sz w:val="20"/>
                <w:szCs w:val="20"/>
              </w:rPr>
              <w:t>Принятие решения о предоставлении либо отказе в предоставлении муниципальной услуги и оформление решения соответствующим правовым актом;</w:t>
            </w:r>
          </w:p>
          <w:p w:rsidR="007D65D8" w:rsidRPr="00D34162" w:rsidRDefault="007D65D8" w:rsidP="00016C1D"/>
        </w:tc>
        <w:tc>
          <w:tcPr>
            <w:tcW w:w="2511" w:type="dxa"/>
            <w:shd w:val="clear" w:color="auto" w:fill="auto"/>
          </w:tcPr>
          <w:p w:rsidR="007D65D8" w:rsidRPr="00D34162" w:rsidRDefault="007D65D8" w:rsidP="00016C1D"/>
        </w:tc>
        <w:tc>
          <w:tcPr>
            <w:tcW w:w="1863" w:type="dxa"/>
          </w:tcPr>
          <w:p w:rsidR="007D65D8" w:rsidRPr="00D34162" w:rsidRDefault="007D65D8" w:rsidP="00016C1D">
            <w:r>
              <w:t>15дней</w:t>
            </w:r>
          </w:p>
        </w:tc>
        <w:tc>
          <w:tcPr>
            <w:tcW w:w="2033" w:type="dxa"/>
            <w:vMerge/>
            <w:shd w:val="clear" w:color="auto" w:fill="auto"/>
          </w:tcPr>
          <w:p w:rsidR="007D65D8" w:rsidRPr="00D34162" w:rsidRDefault="007D65D8" w:rsidP="00016C1D"/>
        </w:tc>
        <w:tc>
          <w:tcPr>
            <w:tcW w:w="2180" w:type="dxa"/>
            <w:vMerge/>
            <w:shd w:val="clear" w:color="auto" w:fill="auto"/>
          </w:tcPr>
          <w:p w:rsidR="007D65D8" w:rsidRPr="00D34162" w:rsidRDefault="007D65D8" w:rsidP="00016C1D"/>
        </w:tc>
        <w:tc>
          <w:tcPr>
            <w:tcW w:w="2993" w:type="dxa"/>
            <w:shd w:val="clear" w:color="auto" w:fill="auto"/>
          </w:tcPr>
          <w:p w:rsidR="007D65D8" w:rsidRPr="00D34162" w:rsidRDefault="007D65D8" w:rsidP="00016C1D">
            <w:r>
              <w:t>-</w:t>
            </w:r>
          </w:p>
        </w:tc>
      </w:tr>
      <w:tr w:rsidR="007D65D8" w:rsidRPr="00E5270F" w:rsidTr="00016C1D">
        <w:trPr>
          <w:trHeight w:val="300"/>
        </w:trPr>
        <w:tc>
          <w:tcPr>
            <w:tcW w:w="542" w:type="dxa"/>
            <w:shd w:val="clear" w:color="auto" w:fill="auto"/>
          </w:tcPr>
          <w:p w:rsidR="007D65D8" w:rsidRPr="00D34162" w:rsidRDefault="007D65D8" w:rsidP="00016C1D">
            <w:pPr>
              <w:rPr>
                <w:bCs/>
              </w:rPr>
            </w:pPr>
            <w:r w:rsidRPr="00D34162">
              <w:rPr>
                <w:bCs/>
              </w:rPr>
              <w:t>5</w:t>
            </w:r>
          </w:p>
        </w:tc>
        <w:tc>
          <w:tcPr>
            <w:tcW w:w="2571" w:type="dxa"/>
            <w:shd w:val="clear" w:color="auto" w:fill="auto"/>
          </w:tcPr>
          <w:p w:rsidR="007D65D8" w:rsidRPr="00D34162" w:rsidRDefault="007D65D8" w:rsidP="00016C1D">
            <w:pPr>
              <w:pStyle w:val="2"/>
              <w:shd w:val="clear" w:color="auto" w:fill="auto"/>
              <w:tabs>
                <w:tab w:val="left" w:pos="954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RPr="00D34162">
              <w:rPr>
                <w:rStyle w:val="1"/>
                <w:sz w:val="20"/>
                <w:szCs w:val="20"/>
              </w:rPr>
              <w:t>оформление результата предоставления муниципальной услуги.</w:t>
            </w:r>
          </w:p>
          <w:p w:rsidR="007D65D8" w:rsidRPr="00D34162" w:rsidRDefault="007D65D8" w:rsidP="00016C1D"/>
        </w:tc>
        <w:tc>
          <w:tcPr>
            <w:tcW w:w="2511" w:type="dxa"/>
            <w:shd w:val="clear" w:color="auto" w:fill="auto"/>
          </w:tcPr>
          <w:p w:rsidR="007D65D8" w:rsidRPr="00D34162" w:rsidRDefault="007D65D8" w:rsidP="00016C1D"/>
        </w:tc>
        <w:tc>
          <w:tcPr>
            <w:tcW w:w="1863" w:type="dxa"/>
          </w:tcPr>
          <w:p w:rsidR="007D65D8" w:rsidRPr="00D34162" w:rsidRDefault="007D65D8" w:rsidP="00016C1D">
            <w:r>
              <w:t>3дня</w:t>
            </w:r>
          </w:p>
        </w:tc>
        <w:tc>
          <w:tcPr>
            <w:tcW w:w="2033" w:type="dxa"/>
            <w:vMerge/>
            <w:shd w:val="clear" w:color="auto" w:fill="auto"/>
          </w:tcPr>
          <w:p w:rsidR="007D65D8" w:rsidRPr="00D34162" w:rsidRDefault="007D65D8" w:rsidP="00016C1D"/>
        </w:tc>
        <w:tc>
          <w:tcPr>
            <w:tcW w:w="2180" w:type="dxa"/>
            <w:vMerge/>
            <w:shd w:val="clear" w:color="auto" w:fill="auto"/>
          </w:tcPr>
          <w:p w:rsidR="007D65D8" w:rsidRPr="00D34162" w:rsidRDefault="007D65D8" w:rsidP="00016C1D"/>
        </w:tc>
        <w:tc>
          <w:tcPr>
            <w:tcW w:w="2993" w:type="dxa"/>
            <w:shd w:val="clear" w:color="auto" w:fill="auto"/>
          </w:tcPr>
          <w:p w:rsidR="007D65D8" w:rsidRPr="00D34162" w:rsidRDefault="007D65D8" w:rsidP="00016C1D">
            <w:r>
              <w:t>Разрешения на право организации розничного рынк</w:t>
            </w:r>
            <w:proofErr w:type="gramStart"/>
            <w:r>
              <w:t>а-</w:t>
            </w:r>
            <w:proofErr w:type="gramEnd"/>
            <w:r>
              <w:t xml:space="preserve"> приложение №2; уведомление об отказе в выдаче разрешения на право организации розничного рынка –приложение №3</w:t>
            </w:r>
          </w:p>
        </w:tc>
      </w:tr>
    </w:tbl>
    <w:p w:rsidR="007D65D8" w:rsidRDefault="007D65D8" w:rsidP="007D65D8">
      <w:pPr>
        <w:rPr>
          <w:sz w:val="28"/>
          <w:szCs w:val="28"/>
        </w:rPr>
        <w:sectPr w:rsidR="007D65D8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D65D8" w:rsidRDefault="007D65D8" w:rsidP="007D65D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8</w:t>
      </w:r>
      <w:r w:rsidRPr="00E5270F">
        <w:rPr>
          <w:b/>
          <w:color w:val="000000"/>
          <w:sz w:val="28"/>
          <w:szCs w:val="28"/>
        </w:rPr>
        <w:t>. «</w:t>
      </w:r>
      <w:r>
        <w:rPr>
          <w:b/>
          <w:color w:val="000000"/>
          <w:sz w:val="28"/>
          <w:szCs w:val="28"/>
        </w:rPr>
        <w:t>Особенности предоставления  «</w:t>
      </w:r>
      <w:proofErr w:type="spellStart"/>
      <w:r>
        <w:rPr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в электронной форме»</w:t>
      </w:r>
    </w:p>
    <w:p w:rsidR="007D65D8" w:rsidRDefault="007D65D8" w:rsidP="007D65D8">
      <w:pPr>
        <w:rPr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4"/>
        <w:gridCol w:w="2129"/>
        <w:gridCol w:w="2803"/>
        <w:gridCol w:w="2537"/>
        <w:gridCol w:w="2446"/>
        <w:gridCol w:w="2437"/>
      </w:tblGrid>
      <w:tr w:rsidR="007D65D8" w:rsidRPr="00FA2B16" w:rsidTr="00016C1D">
        <w:trPr>
          <w:trHeight w:val="70"/>
        </w:trPr>
        <w:tc>
          <w:tcPr>
            <w:tcW w:w="823" w:type="pct"/>
            <w:shd w:val="clear" w:color="auto" w:fill="FFFFFF" w:themeFill="background1"/>
            <w:vAlign w:val="center"/>
          </w:tcPr>
          <w:p w:rsidR="007D65D8" w:rsidRPr="00FA2B16" w:rsidRDefault="007D65D8" w:rsidP="00016C1D">
            <w:pPr>
              <w:jc w:val="center"/>
              <w:rPr>
                <w:i/>
                <w:iCs/>
                <w:color w:val="000000"/>
              </w:rPr>
            </w:pPr>
            <w:r w:rsidRPr="00FA2B16">
              <w:rPr>
                <w:b/>
                <w:bCs/>
                <w:color w:val="000000"/>
              </w:rPr>
              <w:t>Способ получения заявителем информации  о сроках  и порядке предоставления</w:t>
            </w:r>
            <w:r>
              <w:rPr>
                <w:b/>
                <w:bCs/>
                <w:color w:val="000000"/>
              </w:rPr>
              <w:t xml:space="preserve"> «</w:t>
            </w:r>
            <w:proofErr w:type="spellStart"/>
            <w:r w:rsidRPr="00FA2B16">
              <w:rPr>
                <w:b/>
                <w:bCs/>
                <w:color w:val="000000"/>
              </w:rPr>
              <w:t>подуслуги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:rsidR="007D65D8" w:rsidRPr="00FA2B16" w:rsidRDefault="007D65D8" w:rsidP="00016C1D">
            <w:pPr>
              <w:jc w:val="center"/>
              <w:rPr>
                <w:i/>
                <w:iCs/>
                <w:color w:val="000000"/>
              </w:rPr>
            </w:pPr>
            <w:r w:rsidRPr="00FA2B16">
              <w:rPr>
                <w:b/>
                <w:bCs/>
                <w:color w:val="000000"/>
              </w:rPr>
              <w:t>Способ записи на прием в орган</w:t>
            </w: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:rsidR="007D65D8" w:rsidRPr="00FA2B16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FA2B16">
              <w:rPr>
                <w:b/>
                <w:bCs/>
                <w:color w:val="000000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>
              <w:rPr>
                <w:b/>
                <w:bCs/>
                <w:color w:val="000000"/>
              </w:rPr>
              <w:t>под</w:t>
            </w:r>
            <w:r w:rsidRPr="00FA2B16">
              <w:rPr>
                <w:b/>
                <w:bCs/>
                <w:color w:val="000000"/>
              </w:rPr>
              <w:t>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7D65D8" w:rsidRPr="00FA2B16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FA2B16">
              <w:rPr>
                <w:b/>
                <w:bCs/>
                <w:color w:val="000000"/>
              </w:rPr>
              <w:t xml:space="preserve">Способ оплаты заявителем государственной пошлины или иной платы, взимаемой за предоставление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>
              <w:rPr>
                <w:b/>
                <w:bCs/>
                <w:color w:val="000000"/>
              </w:rPr>
              <w:t>под</w:t>
            </w:r>
            <w:r w:rsidRPr="00FA2B16">
              <w:rPr>
                <w:b/>
                <w:bCs/>
                <w:color w:val="000000"/>
              </w:rPr>
              <w:t>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7D65D8" w:rsidRPr="00FA2B16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FA2B16">
              <w:rPr>
                <w:b/>
                <w:bCs/>
                <w:color w:val="000000"/>
              </w:rPr>
              <w:t xml:space="preserve">Способ получения сведений о ходе выполнения запроса о предоставлении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>
              <w:rPr>
                <w:b/>
                <w:bCs/>
                <w:color w:val="000000"/>
              </w:rPr>
              <w:t>под</w:t>
            </w:r>
            <w:r w:rsidRPr="00FA2B16">
              <w:rPr>
                <w:b/>
                <w:bCs/>
                <w:color w:val="000000"/>
              </w:rPr>
              <w:t>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7D65D8" w:rsidRPr="00FA2B16" w:rsidRDefault="007D65D8" w:rsidP="00016C1D">
            <w:pPr>
              <w:jc w:val="center"/>
              <w:rPr>
                <w:b/>
                <w:bCs/>
                <w:color w:val="000000"/>
              </w:rPr>
            </w:pPr>
            <w:r w:rsidRPr="00FA2B16">
              <w:rPr>
                <w:b/>
                <w:bCs/>
                <w:color w:val="000000"/>
              </w:rPr>
              <w:t xml:space="preserve">Способ подачи жалобы на нарушение порядка предоставления </w:t>
            </w:r>
            <w:r>
              <w:rPr>
                <w:b/>
                <w:bCs/>
                <w:color w:val="000000"/>
              </w:rPr>
              <w:t>«</w:t>
            </w:r>
            <w:proofErr w:type="spellStart"/>
            <w:r>
              <w:rPr>
                <w:b/>
                <w:bCs/>
                <w:color w:val="000000"/>
              </w:rPr>
              <w:t>под</w:t>
            </w:r>
            <w:r w:rsidRPr="00FA2B16">
              <w:rPr>
                <w:b/>
                <w:bCs/>
                <w:color w:val="000000"/>
              </w:rPr>
              <w:t>услуги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  <w:r w:rsidRPr="00FA2B16">
              <w:rPr>
                <w:b/>
                <w:bCs/>
                <w:color w:val="000000"/>
              </w:rPr>
              <w:t xml:space="preserve">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FA2B16">
              <w:rPr>
                <w:b/>
                <w:bCs/>
                <w:color w:val="000000"/>
              </w:rPr>
              <w:t>подуслуги</w:t>
            </w:r>
            <w:proofErr w:type="spellEnd"/>
            <w:r w:rsidRPr="00FA2B16">
              <w:rPr>
                <w:b/>
                <w:bCs/>
                <w:color w:val="000000"/>
              </w:rPr>
              <w:t>»</w:t>
            </w:r>
          </w:p>
        </w:tc>
      </w:tr>
      <w:tr w:rsidR="007D65D8" w:rsidRPr="00FA2B16" w:rsidTr="00016C1D">
        <w:trPr>
          <w:trHeight w:val="70"/>
        </w:trPr>
        <w:tc>
          <w:tcPr>
            <w:tcW w:w="823" w:type="pct"/>
            <w:shd w:val="clear" w:color="auto" w:fill="auto"/>
          </w:tcPr>
          <w:p w:rsidR="007D65D8" w:rsidRPr="00FA2B16" w:rsidRDefault="007D65D8" w:rsidP="00016C1D">
            <w:pPr>
              <w:jc w:val="center"/>
              <w:rPr>
                <w:iCs/>
                <w:color w:val="000000"/>
              </w:rPr>
            </w:pPr>
            <w:r w:rsidRPr="00FA2B16">
              <w:rPr>
                <w:iCs/>
                <w:color w:val="000000"/>
              </w:rPr>
              <w:t>1</w:t>
            </w:r>
          </w:p>
        </w:tc>
        <w:tc>
          <w:tcPr>
            <w:tcW w:w="720" w:type="pct"/>
            <w:shd w:val="clear" w:color="auto" w:fill="auto"/>
          </w:tcPr>
          <w:p w:rsidR="007D65D8" w:rsidRPr="00FA2B16" w:rsidRDefault="007D65D8" w:rsidP="00016C1D">
            <w:pPr>
              <w:jc w:val="center"/>
              <w:rPr>
                <w:iCs/>
                <w:color w:val="000000"/>
              </w:rPr>
            </w:pPr>
            <w:r w:rsidRPr="00FA2B16">
              <w:rPr>
                <w:iCs/>
                <w:color w:val="000000"/>
              </w:rPr>
              <w:t>2</w:t>
            </w:r>
          </w:p>
        </w:tc>
        <w:tc>
          <w:tcPr>
            <w:tcW w:w="948" w:type="pct"/>
            <w:shd w:val="clear" w:color="auto" w:fill="auto"/>
          </w:tcPr>
          <w:p w:rsidR="007D65D8" w:rsidRPr="00FA2B16" w:rsidRDefault="007D65D8" w:rsidP="00016C1D">
            <w:pPr>
              <w:jc w:val="center"/>
              <w:rPr>
                <w:iCs/>
                <w:color w:val="000000"/>
              </w:rPr>
            </w:pPr>
            <w:r w:rsidRPr="00FA2B16">
              <w:rPr>
                <w:iCs/>
                <w:color w:val="000000"/>
              </w:rPr>
              <w:t>3</w:t>
            </w:r>
          </w:p>
        </w:tc>
        <w:tc>
          <w:tcPr>
            <w:tcW w:w="858" w:type="pct"/>
            <w:shd w:val="clear" w:color="auto" w:fill="auto"/>
          </w:tcPr>
          <w:p w:rsidR="007D65D8" w:rsidRPr="00FA2B16" w:rsidRDefault="007D65D8" w:rsidP="00016C1D">
            <w:pPr>
              <w:jc w:val="center"/>
              <w:rPr>
                <w:iCs/>
                <w:color w:val="000000"/>
              </w:rPr>
            </w:pPr>
            <w:r w:rsidRPr="00FA2B16">
              <w:rPr>
                <w:iCs/>
                <w:color w:val="000000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:rsidR="007D65D8" w:rsidRPr="00FA2B16" w:rsidRDefault="007D65D8" w:rsidP="00016C1D">
            <w:pPr>
              <w:jc w:val="center"/>
              <w:rPr>
                <w:iCs/>
                <w:color w:val="000000"/>
              </w:rPr>
            </w:pPr>
            <w:r w:rsidRPr="00FA2B16">
              <w:rPr>
                <w:iCs/>
                <w:color w:val="000000"/>
              </w:rPr>
              <w:t>5</w:t>
            </w:r>
          </w:p>
        </w:tc>
        <w:tc>
          <w:tcPr>
            <w:tcW w:w="824" w:type="pct"/>
            <w:shd w:val="clear" w:color="auto" w:fill="auto"/>
          </w:tcPr>
          <w:p w:rsidR="007D65D8" w:rsidRPr="00FA2B16" w:rsidRDefault="007D65D8" w:rsidP="00016C1D">
            <w:pPr>
              <w:jc w:val="center"/>
              <w:rPr>
                <w:iCs/>
                <w:color w:val="000000"/>
              </w:rPr>
            </w:pPr>
            <w:r w:rsidRPr="00FA2B16">
              <w:rPr>
                <w:iCs/>
                <w:color w:val="000000"/>
              </w:rPr>
              <w:t>6</w:t>
            </w:r>
          </w:p>
        </w:tc>
      </w:tr>
      <w:tr w:rsidR="007D65D8" w:rsidRPr="00E5270F" w:rsidTr="00016C1D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:rsidR="007D65D8" w:rsidRDefault="007D65D8" w:rsidP="00016C1D">
            <w:pPr>
              <w:jc w:val="center"/>
              <w:rPr>
                <w:i/>
                <w:iCs/>
                <w:color w:val="000000"/>
              </w:rPr>
            </w:pPr>
            <w:r w:rsidRPr="00E5270F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«</w:t>
            </w:r>
            <w:proofErr w:type="spellStart"/>
            <w:r w:rsidRPr="00E5270F">
              <w:rPr>
                <w:b/>
                <w:bCs/>
              </w:rPr>
              <w:t>подуслуги</w:t>
            </w:r>
            <w:proofErr w:type="spellEnd"/>
            <w:r>
              <w:rPr>
                <w:b/>
                <w:bCs/>
              </w:rPr>
              <w:t>»</w:t>
            </w:r>
            <w:r w:rsidRPr="00E5270F">
              <w:rPr>
                <w:b/>
                <w:bCs/>
              </w:rPr>
              <w:t xml:space="preserve"> 1</w:t>
            </w:r>
          </w:p>
        </w:tc>
      </w:tr>
      <w:tr w:rsidR="007D65D8" w:rsidRPr="00E5270F" w:rsidTr="00016C1D">
        <w:trPr>
          <w:trHeight w:val="70"/>
        </w:trPr>
        <w:tc>
          <w:tcPr>
            <w:tcW w:w="823" w:type="pct"/>
            <w:shd w:val="clear" w:color="auto" w:fill="auto"/>
          </w:tcPr>
          <w:p w:rsidR="007D65D8" w:rsidRPr="00465CB6" w:rsidRDefault="007D65D8" w:rsidP="00016C1D">
            <w:pPr>
              <w:rPr>
                <w:iCs/>
                <w:color w:val="000000"/>
              </w:rPr>
            </w:pPr>
            <w:r w:rsidRPr="00465CB6">
              <w:rPr>
                <w:iCs/>
                <w:color w:val="000000"/>
              </w:rPr>
              <w:t xml:space="preserve"> Официальный сайт администрации  Озинского муниципального района, Единый портал государственных услуг.</w:t>
            </w:r>
          </w:p>
        </w:tc>
        <w:tc>
          <w:tcPr>
            <w:tcW w:w="720" w:type="pct"/>
            <w:shd w:val="clear" w:color="auto" w:fill="auto"/>
          </w:tcPr>
          <w:p w:rsidR="007D65D8" w:rsidRPr="00465CB6" w:rsidRDefault="007D65D8" w:rsidP="00016C1D">
            <w:pPr>
              <w:jc w:val="center"/>
              <w:rPr>
                <w:iCs/>
                <w:color w:val="000000"/>
              </w:rPr>
            </w:pPr>
            <w:r w:rsidRPr="00465CB6">
              <w:rPr>
                <w:iCs/>
                <w:color w:val="000000"/>
              </w:rPr>
              <w:t>Нет</w:t>
            </w:r>
          </w:p>
        </w:tc>
        <w:tc>
          <w:tcPr>
            <w:tcW w:w="948" w:type="pct"/>
            <w:shd w:val="clear" w:color="auto" w:fill="auto"/>
          </w:tcPr>
          <w:p w:rsidR="007D65D8" w:rsidRPr="00465CB6" w:rsidRDefault="007D65D8" w:rsidP="00016C1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Требуется предоставление заявителем документов на бумажном носителе для оказания услуги</w:t>
            </w:r>
          </w:p>
        </w:tc>
        <w:tc>
          <w:tcPr>
            <w:tcW w:w="858" w:type="pct"/>
            <w:shd w:val="clear" w:color="auto" w:fill="auto"/>
          </w:tcPr>
          <w:p w:rsidR="007D65D8" w:rsidRPr="00465CB6" w:rsidRDefault="007D65D8" w:rsidP="00016C1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</w:t>
            </w:r>
          </w:p>
        </w:tc>
        <w:tc>
          <w:tcPr>
            <w:tcW w:w="827" w:type="pct"/>
            <w:shd w:val="clear" w:color="auto" w:fill="auto"/>
          </w:tcPr>
          <w:p w:rsidR="007D65D8" w:rsidRPr="00465CB6" w:rsidRDefault="007D65D8" w:rsidP="00016C1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Личный кабинет на Едином портале государственных услуг, электронная почта заявителя.</w:t>
            </w:r>
          </w:p>
        </w:tc>
        <w:tc>
          <w:tcPr>
            <w:tcW w:w="824" w:type="pct"/>
            <w:shd w:val="clear" w:color="auto" w:fill="auto"/>
          </w:tcPr>
          <w:p w:rsidR="007D65D8" w:rsidRPr="00465CB6" w:rsidRDefault="007D65D8" w:rsidP="00016C1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Нет</w:t>
            </w:r>
          </w:p>
        </w:tc>
      </w:tr>
    </w:tbl>
    <w:p w:rsidR="007D65D8" w:rsidRDefault="007D65D8" w:rsidP="007D65D8">
      <w:pPr>
        <w:rPr>
          <w:sz w:val="28"/>
          <w:szCs w:val="28"/>
        </w:rPr>
      </w:pPr>
    </w:p>
    <w:p w:rsidR="007D65D8" w:rsidRDefault="007D65D8" w:rsidP="007D65D8">
      <w:pPr>
        <w:rPr>
          <w:sz w:val="28"/>
          <w:szCs w:val="28"/>
        </w:rPr>
      </w:pPr>
    </w:p>
    <w:p w:rsidR="007D65D8" w:rsidRDefault="007D65D8" w:rsidP="007D65D8">
      <w:pPr>
        <w:rPr>
          <w:sz w:val="28"/>
          <w:szCs w:val="28"/>
        </w:rPr>
      </w:pPr>
    </w:p>
    <w:p w:rsidR="007D65D8" w:rsidRDefault="007D65D8" w:rsidP="007D65D8">
      <w:pPr>
        <w:rPr>
          <w:sz w:val="28"/>
          <w:szCs w:val="28"/>
        </w:rPr>
      </w:pPr>
    </w:p>
    <w:p w:rsidR="007D65D8" w:rsidRDefault="007D65D8" w:rsidP="007D65D8">
      <w:pPr>
        <w:rPr>
          <w:sz w:val="28"/>
          <w:szCs w:val="28"/>
        </w:rPr>
      </w:pPr>
    </w:p>
    <w:p w:rsidR="007D65D8" w:rsidRDefault="007D65D8" w:rsidP="007D65D8">
      <w:pPr>
        <w:rPr>
          <w:sz w:val="28"/>
          <w:szCs w:val="28"/>
        </w:rPr>
      </w:pPr>
    </w:p>
    <w:p w:rsidR="007D65D8" w:rsidRDefault="007D65D8" w:rsidP="007D65D8">
      <w:pPr>
        <w:rPr>
          <w:sz w:val="28"/>
          <w:szCs w:val="28"/>
        </w:rPr>
      </w:pPr>
    </w:p>
    <w:p w:rsidR="007D65D8" w:rsidRDefault="007D65D8" w:rsidP="007D65D8">
      <w:pPr>
        <w:jc w:val="both"/>
        <w:rPr>
          <w:b/>
          <w:sz w:val="28"/>
          <w:szCs w:val="28"/>
        </w:rPr>
        <w:sectPr w:rsidR="007D65D8" w:rsidSect="007D65D8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7D65D8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№1</w:t>
      </w:r>
    </w:p>
    <w:p w:rsidR="007D65D8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технологической схеме</w:t>
      </w:r>
    </w:p>
    <w:p w:rsidR="007D65D8" w:rsidRPr="006D312C" w:rsidRDefault="007D65D8" w:rsidP="007D65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</w:p>
    <w:p w:rsidR="007D65D8" w:rsidRDefault="007D65D8" w:rsidP="007D65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ФИО (наименование заявителя):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Адрес регистрации: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____________________________________________________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УВЕДОМЛЕНИЕ О ПРИЕМЕ ДОКУМЕНТОВ ДЛЯ ПРЕДОСТАВЛЕНИЯ УСЛУГИ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Настоящим уведомляем о том, что для получения муниципальной услуги «Предоставлению разрешения на право организации розничного рынка»,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7D65D8" w:rsidRPr="006D312C" w:rsidTr="00016C1D">
        <w:tc>
          <w:tcPr>
            <w:tcW w:w="594" w:type="dxa"/>
            <w:vAlign w:val="center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53" w:type="dxa"/>
            <w:vAlign w:val="center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листов</w:t>
            </w:r>
          </w:p>
        </w:tc>
      </w:tr>
      <w:tr w:rsidR="007D65D8" w:rsidRPr="006D312C" w:rsidTr="00016C1D">
        <w:trPr>
          <w:trHeight w:val="567"/>
        </w:trPr>
        <w:tc>
          <w:tcPr>
            <w:tcW w:w="594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D8" w:rsidRPr="006D312C" w:rsidTr="00016C1D">
        <w:trPr>
          <w:trHeight w:val="567"/>
        </w:trPr>
        <w:tc>
          <w:tcPr>
            <w:tcW w:w="594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D8" w:rsidRPr="006D312C" w:rsidTr="00016C1D">
        <w:trPr>
          <w:trHeight w:val="567"/>
        </w:trPr>
        <w:tc>
          <w:tcPr>
            <w:tcW w:w="594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D8" w:rsidRPr="006D312C" w:rsidTr="00016C1D">
        <w:trPr>
          <w:trHeight w:val="567"/>
        </w:trPr>
        <w:tc>
          <w:tcPr>
            <w:tcW w:w="594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D8" w:rsidRPr="006D312C" w:rsidTr="00016C1D">
        <w:trPr>
          <w:trHeight w:val="567"/>
        </w:trPr>
        <w:tc>
          <w:tcPr>
            <w:tcW w:w="594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65D8" w:rsidRPr="006D312C" w:rsidTr="00016C1D">
        <w:trPr>
          <w:trHeight w:val="567"/>
        </w:trPr>
        <w:tc>
          <w:tcPr>
            <w:tcW w:w="594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Всего принято ____________ документов на ____________ листах.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2541"/>
        <w:gridCol w:w="2029"/>
        <w:gridCol w:w="278"/>
        <w:gridCol w:w="2169"/>
        <w:gridCol w:w="277"/>
        <w:gridCol w:w="1618"/>
        <w:gridCol w:w="375"/>
      </w:tblGrid>
      <w:tr w:rsidR="007D65D8" w:rsidRPr="006D312C" w:rsidTr="00016C1D">
        <w:tc>
          <w:tcPr>
            <w:tcW w:w="2660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D65D8" w:rsidRPr="006D312C" w:rsidTr="00016C1D">
        <w:tc>
          <w:tcPr>
            <w:tcW w:w="2660" w:type="dxa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D65D8" w:rsidRPr="006D312C" w:rsidRDefault="007D65D8" w:rsidP="007D65D8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2541"/>
        <w:gridCol w:w="2029"/>
        <w:gridCol w:w="278"/>
        <w:gridCol w:w="2169"/>
        <w:gridCol w:w="277"/>
        <w:gridCol w:w="1618"/>
        <w:gridCol w:w="375"/>
      </w:tblGrid>
      <w:tr w:rsidR="007D65D8" w:rsidRPr="006D312C" w:rsidTr="00016C1D">
        <w:tc>
          <w:tcPr>
            <w:tcW w:w="2660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7D65D8" w:rsidRPr="006D312C" w:rsidRDefault="007D65D8" w:rsidP="00016C1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D65D8" w:rsidRPr="006D312C" w:rsidTr="00016C1D">
        <w:tc>
          <w:tcPr>
            <w:tcW w:w="2660" w:type="dxa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7D65D8" w:rsidRPr="006D312C" w:rsidRDefault="007D65D8" w:rsidP="00016C1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spacing w:line="360" w:lineRule="auto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rPr>
          <w:color w:val="000000" w:themeColor="text1"/>
          <w:sz w:val="24"/>
          <w:szCs w:val="24"/>
        </w:rPr>
      </w:pPr>
    </w:p>
    <w:p w:rsidR="007D65D8" w:rsidRDefault="007D65D8" w:rsidP="007D65D8">
      <w:pPr>
        <w:jc w:val="right"/>
        <w:rPr>
          <w:color w:val="000000" w:themeColor="text1"/>
          <w:sz w:val="24"/>
          <w:szCs w:val="24"/>
        </w:rPr>
      </w:pPr>
      <w:r w:rsidRPr="006D312C">
        <w:rPr>
          <w:color w:val="000000" w:themeColor="text1"/>
          <w:sz w:val="24"/>
          <w:szCs w:val="24"/>
        </w:rPr>
        <w:br w:type="page"/>
      </w:r>
    </w:p>
    <w:p w:rsidR="007D65D8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№2</w:t>
      </w:r>
    </w:p>
    <w:p w:rsidR="007D65D8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технологической схеме</w:t>
      </w:r>
    </w:p>
    <w:p w:rsidR="007D65D8" w:rsidRPr="006D312C" w:rsidRDefault="007D65D8" w:rsidP="007D65D8">
      <w:pPr>
        <w:jc w:val="both"/>
        <w:rPr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(на бланке администрации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 муниципального района)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380"/>
      <w:bookmarkEnd w:id="2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РАЗРЕШЕНИЕ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на право организации розничного рынка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N _______                                     "___" ________________ г.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Администрация ______________ муниципального района на основании 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номер и дата издания постановления администрации</w:t>
      </w:r>
      <w:proofErr w:type="gramEnd"/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________________ муниципального района)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разрешает _____________________________________________________________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полное и (в случае если имеется) сокращенное</w:t>
      </w:r>
      <w:proofErr w:type="gramEnd"/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наименования, в том числе фирменное наименование, </w:t>
      </w: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организационно-правовая</w:t>
      </w:r>
      <w:proofErr w:type="gramEnd"/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форма юридического лица, место его нахождения, ИНН)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организовать ________________________ розничный рынок.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(тип рынка)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Место  расположения объекта и объектов недвижимости, где предполагается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рынок: _______________________________________________________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Срок действия разрешения </w:t>
      </w: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"____________" до "_______________________".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  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заместителя главы администрации               (должность, Ф.И.О.)</w:t>
      </w:r>
      <w:proofErr w:type="gramEnd"/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района 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7D65D8" w:rsidRPr="006D312C" w:rsidRDefault="007D65D8" w:rsidP="007D65D8">
      <w:pPr>
        <w:jc w:val="both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both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both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jc w:val="right"/>
        <w:outlineLvl w:val="0"/>
        <w:rPr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№3</w:t>
      </w:r>
    </w:p>
    <w:p w:rsidR="007D65D8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технологической схеме</w:t>
      </w:r>
    </w:p>
    <w:p w:rsidR="007D65D8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462"/>
      <w:bookmarkEnd w:id="3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</w:p>
    <w:p w:rsidR="007D65D8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об отказе в выдаче разрешения на право организации розничного рынка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"____"____________ </w:t>
      </w: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Администрация _____________ муниципального района (городского округа</w:t>
      </w: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)н</w:t>
      </w:r>
      <w:proofErr w:type="gramEnd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а основании ______________________________________________________________________________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номер и дата издания постановления администрации</w:t>
      </w:r>
      <w:proofErr w:type="gramEnd"/>
    </w:p>
    <w:p w:rsidR="007D65D8" w:rsidRPr="006D312C" w:rsidRDefault="007D65D8" w:rsidP="007D65D8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 муниципального района (городского округа))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уведомляет ____________________________________________________________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(полное наименование заявителя)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  принятии  решения  об  отказе  в  предоставлении разрешения на право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розничного рынка по следующим основаниям: 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обоснование причин отказа в предоставлении разрешения на</w:t>
      </w:r>
      <w:proofErr w:type="gramEnd"/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 организации розничного рынка в соответствии с Федеральным </w:t>
      </w:r>
      <w:hyperlink r:id="rId8" w:history="1">
        <w:r w:rsidRPr="006D312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розничных рынках и о внесении изменений в Трудовой кодекс </w:t>
      </w: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proofErr w:type="gramEnd"/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Федерации»)</w:t>
      </w:r>
      <w:proofErr w:type="gramEnd"/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  ___________________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заместителя главы администрации                   (должность, Ф.И.О.)</w:t>
      </w:r>
      <w:proofErr w:type="gramEnd"/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(городского округа))</w:t>
      </w: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12C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7D65D8" w:rsidRPr="006D312C" w:rsidRDefault="007D65D8" w:rsidP="007D65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rPr>
          <w:color w:val="000000" w:themeColor="text1"/>
          <w:sz w:val="24"/>
          <w:szCs w:val="24"/>
        </w:rPr>
      </w:pPr>
    </w:p>
    <w:p w:rsidR="007D65D8" w:rsidRPr="006D312C" w:rsidRDefault="007D65D8" w:rsidP="007D65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D8" w:rsidRDefault="007D65D8" w:rsidP="007D65D8">
      <w:pPr>
        <w:rPr>
          <w:sz w:val="28"/>
          <w:szCs w:val="28"/>
        </w:rPr>
      </w:pPr>
    </w:p>
    <w:p w:rsidR="007D65D8" w:rsidRDefault="007D65D8" w:rsidP="007D65D8">
      <w:pPr>
        <w:rPr>
          <w:sz w:val="28"/>
          <w:szCs w:val="28"/>
        </w:rPr>
      </w:pPr>
    </w:p>
    <w:p w:rsidR="007D65D8" w:rsidRDefault="007D65D8" w:rsidP="007D65D8">
      <w:pPr>
        <w:rPr>
          <w:sz w:val="28"/>
          <w:szCs w:val="28"/>
        </w:rPr>
      </w:pPr>
    </w:p>
    <w:p w:rsidR="007D65D8" w:rsidRDefault="007D65D8" w:rsidP="007D65D8">
      <w:pPr>
        <w:rPr>
          <w:sz w:val="28"/>
          <w:szCs w:val="28"/>
        </w:rPr>
      </w:pPr>
    </w:p>
    <w:p w:rsidR="007D65D8" w:rsidRPr="007D65D8" w:rsidRDefault="007D65D8" w:rsidP="007D65D8">
      <w:pPr>
        <w:jc w:val="both"/>
        <w:rPr>
          <w:b/>
          <w:sz w:val="28"/>
          <w:szCs w:val="28"/>
        </w:rPr>
      </w:pPr>
    </w:p>
    <w:p w:rsidR="00F93AAE" w:rsidRPr="007D65D8" w:rsidRDefault="00F93AAE">
      <w:pPr>
        <w:rPr>
          <w:sz w:val="28"/>
          <w:szCs w:val="28"/>
        </w:rPr>
      </w:pPr>
    </w:p>
    <w:sectPr w:rsidR="00F93AAE" w:rsidRPr="007D65D8" w:rsidSect="007D65D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8D" w:rsidRDefault="007D65D8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B2100"/>
    <w:rsid w:val="00255B23"/>
    <w:rsid w:val="002B2100"/>
    <w:rsid w:val="003A5F8A"/>
    <w:rsid w:val="004967B8"/>
    <w:rsid w:val="007D65D8"/>
    <w:rsid w:val="00C13267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00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100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2B21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7D65D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D65D8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7D65D8"/>
    <w:rPr>
      <w:rFonts w:eastAsiaTheme="minorEastAsia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7D65D8"/>
    <w:rPr>
      <w:rFonts w:eastAsiaTheme="minorEastAsia"/>
      <w:lang w:eastAsia="ru-RU"/>
    </w:rPr>
  </w:style>
  <w:style w:type="paragraph" w:customStyle="1" w:styleId="ConsPlusNonformat">
    <w:name w:val="ConsPlusNonformat"/>
    <w:rsid w:val="007D65D8"/>
    <w:pPr>
      <w:widowControl w:val="0"/>
      <w:autoSpaceDE w:val="0"/>
      <w:autoSpaceDN w:val="0"/>
      <w:ind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Основной текст_"/>
    <w:basedOn w:val="a0"/>
    <w:link w:val="2"/>
    <w:locked/>
    <w:rsid w:val="007D65D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7D65D8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ind w:hanging="1840"/>
      <w:jc w:val="both"/>
    </w:pPr>
    <w:rPr>
      <w:sz w:val="27"/>
      <w:szCs w:val="27"/>
      <w:lang w:eastAsia="en-US"/>
    </w:rPr>
  </w:style>
  <w:style w:type="character" w:customStyle="1" w:styleId="1">
    <w:name w:val="Основной текст1"/>
    <w:basedOn w:val="a9"/>
    <w:rsid w:val="007D65D8"/>
    <w:rPr>
      <w:color w:val="000000"/>
      <w:spacing w:val="0"/>
      <w:w w:val="100"/>
      <w:position w:val="0"/>
      <w:lang w:val="ru-RU"/>
    </w:rPr>
  </w:style>
  <w:style w:type="paragraph" w:styleId="aa">
    <w:name w:val="Body Text Indent"/>
    <w:basedOn w:val="a"/>
    <w:link w:val="ab"/>
    <w:unhideWhenUsed/>
    <w:rsid w:val="007D65D8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7D6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65D8"/>
    <w:pPr>
      <w:widowControl w:val="0"/>
      <w:autoSpaceDE w:val="0"/>
      <w:autoSpaceDN w:val="0"/>
      <w:adjustRightInd w:val="0"/>
      <w:ind w:right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65D8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585A9B708E5FA2C0F377376C020DEE9723E03904E5881DCD30508F4ACC4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6C94972C3A0F64FCAC176519E7E5F7B8F038067787F7A20FFEBF645BsCw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3053</Words>
  <Characters>17405</Characters>
  <Application>Microsoft Office Word</Application>
  <DocSecurity>0</DocSecurity>
  <Lines>145</Lines>
  <Paragraphs>40</Paragraphs>
  <ScaleCrop>false</ScaleCrop>
  <Company>Reanimator Extreme Edition</Company>
  <LinksUpToDate>false</LinksUpToDate>
  <CharactersWithSpaces>20418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2015-12-22T08:25:00Z</dcterms:created>
  <dcterms:modified xsi:type="dcterms:W3CDTF">2015-12-22T08:33:00Z</dcterms:modified>
</cp:coreProperties>
</file>